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D6BB" w14:textId="77777777" w:rsidR="00C779FD" w:rsidRPr="00C779FD" w:rsidRDefault="00C779FD" w:rsidP="00C779FD">
      <w:r w:rsidRPr="00C779FD">
        <w:rPr>
          <w:b/>
          <w:bCs/>
        </w:rPr>
        <w:t>Дарыгердин кабыл алуусунда</w:t>
      </w:r>
    </w:p>
    <w:p w14:paraId="232D8978" w14:textId="77777777" w:rsidR="00C779FD" w:rsidRPr="00C779FD" w:rsidRDefault="00C779FD" w:rsidP="00C779FD">
      <w:r w:rsidRPr="00C779FD">
        <w:t>Дарыгерге кирүүгө кезегимди күтүп отургам. Үйдөн эртең менен тамактанууга үлгүрбөй, буфеттен сэндвич менен алма ширесин сатып алгам.</w:t>
      </w:r>
    </w:p>
    <w:p w14:paraId="24FF89A7" w14:textId="77777777" w:rsidR="00C779FD" w:rsidRPr="00C779FD" w:rsidRDefault="00C779FD" w:rsidP="00C779FD">
      <w:r w:rsidRPr="00C779FD">
        <w:t>Тамактана баштаганда терезенин жанында отурган баланын мени карап жатканын байкадым. Ал колумдагы тамактан көзүн албай турду.</w:t>
      </w:r>
    </w:p>
    <w:p w14:paraId="7A5082F6" w14:textId="77777777" w:rsidR="00C779FD" w:rsidRPr="00C779FD" w:rsidRDefault="00C779FD" w:rsidP="00C779FD">
      <w:r w:rsidRPr="00C779FD">
        <w:t>«Ачка окшойт», — деп ойлодум.</w:t>
      </w:r>
    </w:p>
    <w:p w14:paraId="7DBD1984" w14:textId="77777777" w:rsidR="00C779FD" w:rsidRPr="00C779FD" w:rsidRDefault="00C779FD" w:rsidP="00C779FD">
      <w:r w:rsidRPr="00C779FD">
        <w:t>Балага боорум ооруду. Буфетке кайра барып, ага да сэндвич менен шире алып бердим. Ал ыраазычылык билдирип, тамакты табити менен жей баштады. Мен болсо бирөөгө жардам бергениме сүйүнүп отурдум.</w:t>
      </w:r>
    </w:p>
    <w:p w14:paraId="5A88CA6C" w14:textId="77777777" w:rsidR="00C779FD" w:rsidRPr="00C779FD" w:rsidRDefault="00C779FD" w:rsidP="00C779FD">
      <w:r w:rsidRPr="00C779FD">
        <w:t>Ошол учурда апасы каттоо бөлүмүнөн кайтып келди. Уулунун колундагы тамакты көрүп, тынчсыздана жаныбызга басып келди:</w:t>
      </w:r>
    </w:p>
    <w:p w14:paraId="4CCA799C" w14:textId="77777777" w:rsidR="00C779FD" w:rsidRPr="00C779FD" w:rsidRDefault="00C779FD" w:rsidP="00C779FD">
      <w:r w:rsidRPr="00C779FD">
        <w:t>— Бул тамакты сиз бердиңизби?</w:t>
      </w:r>
    </w:p>
    <w:p w14:paraId="0EA8307D" w14:textId="77777777" w:rsidR="00C779FD" w:rsidRPr="00C779FD" w:rsidRDefault="00C779FD" w:rsidP="00C779FD">
      <w:r w:rsidRPr="00C779FD">
        <w:t>Башымды ийкедим.</w:t>
      </w:r>
    </w:p>
    <w:p w14:paraId="6558E494" w14:textId="77777777" w:rsidR="00C779FD" w:rsidRPr="00C779FD" w:rsidRDefault="00C779FD" w:rsidP="00C779FD">
      <w:r w:rsidRPr="00C779FD">
        <w:t>— Дарыгер текшерүүгө ачкарын келсин деген эле… Жумуштан уруксат сурап, алыстан келдик. Эми текшерүүнү башка күнгө жылдырууга туура келиши мүмкүн.</w:t>
      </w:r>
    </w:p>
    <w:p w14:paraId="1E45F24F" w14:textId="77777777" w:rsidR="00C779FD" w:rsidRPr="00C779FD" w:rsidRDefault="00C779FD" w:rsidP="00C779FD">
      <w:r w:rsidRPr="00C779FD">
        <w:t>Аялдын көзүнө жаш толду. Эмне дээримди билбей калдым. Бир аз мурун эле жакшылык кылдым деп ишенип отургам. Эми болсо баланын эмне үчүн тамак жебегенин сурабаганымды түшүндүм.</w:t>
      </w:r>
    </w:p>
    <w:p w14:paraId="7C6D93CB" w14:textId="77777777" w:rsidR="00C779FD" w:rsidRPr="00C779FD" w:rsidRDefault="00C779FD" w:rsidP="00C779FD">
      <w:r w:rsidRPr="00C779FD">
        <w:t>— Кечириңиз… Жардам берейин дегем, бирок адегенде сизден сурашым керек эле.</w:t>
      </w:r>
    </w:p>
    <w:p w14:paraId="12CBBD72" w14:textId="77777777" w:rsidR="00C779FD" w:rsidRPr="00C779FD" w:rsidRDefault="00C779FD" w:rsidP="00C779FD">
      <w:r w:rsidRPr="00C779FD">
        <w:t>Жарым-жартылай желген сэндвичти кармаган бойдон отуруп калдым. Баланын көз карашын байкагам, бирок жагдайын түшүнбөй туруп чечим чыгарыптырмын.</w:t>
      </w:r>
    </w:p>
    <w:p w14:paraId="2D2F8B11" w14:textId="77777777" w:rsidR="00C779FD" w:rsidRPr="00C779FD" w:rsidRDefault="00C779FD" w:rsidP="00C779FD">
      <w:r w:rsidRPr="00C779FD">
        <w:rPr>
          <w:b/>
          <w:bCs/>
        </w:rPr>
        <w:t>Сабак:</w:t>
      </w:r>
      <w:r w:rsidRPr="00C779FD">
        <w:t xml:space="preserve"> Жакшы ниет дайыма эле жакшы натыйжага алып келе бербейт. Жардам берерден мурун сурап, угуп, жагдайды түшүнүү да — боорукерликтин бир бөлүгү.</w:t>
      </w:r>
    </w:p>
    <w:p w14:paraId="13F6DE0D" w14:textId="77777777" w:rsidR="00C779FD" w:rsidRPr="00C779FD" w:rsidRDefault="00C779FD" w:rsidP="00C779FD">
      <w:r w:rsidRPr="00C779F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93D3CC6" w14:textId="2722E0C2" w:rsidR="002B0A7F" w:rsidRPr="00C779FD" w:rsidRDefault="002B0A7F" w:rsidP="00C779FD"/>
    <w:sectPr w:rsidR="002B0A7F" w:rsidRPr="00C779F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AFD9D" w14:textId="77777777" w:rsidR="0091657E" w:rsidRDefault="0091657E" w:rsidP="002B0A7F">
      <w:pPr>
        <w:spacing w:after="0" w:line="240" w:lineRule="auto"/>
      </w:pPr>
      <w:r>
        <w:separator/>
      </w:r>
    </w:p>
  </w:endnote>
  <w:endnote w:type="continuationSeparator" w:id="0">
    <w:p w14:paraId="2196EA2D" w14:textId="77777777" w:rsidR="0091657E" w:rsidRDefault="0091657E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036C1" w14:textId="77777777" w:rsidR="0091657E" w:rsidRDefault="0091657E" w:rsidP="002B0A7F">
      <w:pPr>
        <w:spacing w:after="0" w:line="240" w:lineRule="auto"/>
      </w:pPr>
      <w:r>
        <w:separator/>
      </w:r>
    </w:p>
  </w:footnote>
  <w:footnote w:type="continuationSeparator" w:id="0">
    <w:p w14:paraId="3DE6D19C" w14:textId="77777777" w:rsidR="0091657E" w:rsidRDefault="0091657E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40B3D"/>
    <w:rsid w:val="002B0A7F"/>
    <w:rsid w:val="002D45F6"/>
    <w:rsid w:val="003C43F5"/>
    <w:rsid w:val="00592E4A"/>
    <w:rsid w:val="006F5A6D"/>
    <w:rsid w:val="00860C05"/>
    <w:rsid w:val="0091657E"/>
    <w:rsid w:val="00C77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2026-10-07T13:18:00Z</dcterms:modified>
  <dc:language>ky-KG</dc:language>
</cp:coreProperties>
</file>