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C955" w14:textId="77777777" w:rsidR="00374710" w:rsidRPr="00374710" w:rsidRDefault="00374710" w:rsidP="00374710">
      <w:r w:rsidRPr="00374710">
        <w:rPr>
          <w:b/>
          <w:bCs/>
        </w:rPr>
        <w:t>Генри Форддун тандоосу</w:t>
      </w:r>
    </w:p>
    <w:p w14:paraId="74597C8B" w14:textId="77777777" w:rsidR="00374710" w:rsidRPr="00374710" w:rsidRDefault="00374710" w:rsidP="00374710">
      <w:r w:rsidRPr="00374710">
        <w:t>Генри Форд тууралуу айтылып жүргөн бир аңгемеде ал өзүнүн компаниясында иштөөнү каалаган эки жаш досту кечки тамакка чакырат. Экөө тең бир университетти бүтүргөн, билимдүү, таланттуу адистер экен.</w:t>
      </w:r>
    </w:p>
    <w:p w14:paraId="280BE951" w14:textId="77777777" w:rsidR="00374710" w:rsidRPr="00374710" w:rsidRDefault="00374710" w:rsidP="00374710">
      <w:r w:rsidRPr="00374710">
        <w:t>Кеч бою ар кандай темада сүйлөшүшөт. Тамактан кийин ресторандан чыгып баратышканда Форд алардын бирине жумуш сунуштайт. Экинчисине болсо ийгилик каалап, аны жумушка албай турганын айтат.</w:t>
      </w:r>
    </w:p>
    <w:p w14:paraId="6C0295F9" w14:textId="77777777" w:rsidR="00374710" w:rsidRPr="00374710" w:rsidRDefault="00374710" w:rsidP="00374710">
      <w:r w:rsidRPr="00374710">
        <w:t>Көңүлү чөккөн жигит батынып сурайт:</w:t>
      </w:r>
    </w:p>
    <w:p w14:paraId="3A407196" w14:textId="77777777" w:rsidR="00374710" w:rsidRPr="00374710" w:rsidRDefault="00374710" w:rsidP="00374710">
      <w:r w:rsidRPr="00374710">
        <w:t>— Форд мырза, кеч бою унаалар жөнүндө да, инженердик билимибиз жөнүндө да сүйлөшкөн жокпуз. Анда эмне үчүн досумду тандадыңыз?</w:t>
      </w:r>
    </w:p>
    <w:p w14:paraId="55525258" w14:textId="77777777" w:rsidR="00374710" w:rsidRPr="00374710" w:rsidRDefault="00374710" w:rsidP="00374710">
      <w:r w:rsidRPr="00374710">
        <w:t>Форд жооп берет:</w:t>
      </w:r>
    </w:p>
    <w:p w14:paraId="522DE56A" w14:textId="77777777" w:rsidR="00374710" w:rsidRPr="00374710" w:rsidRDefault="00374710" w:rsidP="00374710">
      <w:r w:rsidRPr="00374710">
        <w:t>— Мунун эки себеби бар. Тамак учурунда экөөңөргө тең байкоо салдым. Досуң адегенде тамактын даамын татып, анан туз кошту. Сен болсо даамын татпай туруп туз септиң. Мен бир нерсени өзгөртөрдөн мурда анын кандай экенин түшүнүүгө аракет кылган, божомолго эмес, байкоого таянган адамдар менен иштешким келет.</w:t>
      </w:r>
    </w:p>
    <w:p w14:paraId="45C6FF7B" w14:textId="77777777" w:rsidR="00374710" w:rsidRPr="00374710" w:rsidRDefault="00374710" w:rsidP="00374710">
      <w:r w:rsidRPr="00374710">
        <w:t>Ал бир аз токтоп, сөзүн улады:</w:t>
      </w:r>
    </w:p>
    <w:p w14:paraId="7E43E1B4" w14:textId="77777777" w:rsidR="00374710" w:rsidRPr="00374710" w:rsidRDefault="00374710" w:rsidP="00374710">
      <w:r w:rsidRPr="00374710">
        <w:t>— Экинчи себеп — адамдарга жасаган мамилең. Досуң официанттар менен да сылык сүйлөштү. Сен болсо бүт көңүлүңдү мага буруп, аларды дээрлик байкаган жоксуң. Мен үчүн сый-урмат жогорку кызматтагыларга гана көрсөтүлбөйт. Адамды бизге кандай пайдасы тиерине карап эмес, адам болгону үчүн сыйлоо керек.</w:t>
      </w:r>
    </w:p>
    <w:p w14:paraId="0D36B64C" w14:textId="77777777" w:rsidR="00374710" w:rsidRPr="00374710" w:rsidRDefault="00374710" w:rsidP="00374710">
      <w:r w:rsidRPr="00374710">
        <w:rPr>
          <w:b/>
          <w:bCs/>
        </w:rPr>
        <w:t>Сабак:</w:t>
      </w:r>
      <w:r w:rsidRPr="00374710">
        <w:t xml:space="preserve"> Адамдын мүнөзү майда көрүнгөн иштеринен билинет. Чечим чыгарардан мурда түшүнүүгө аракет кыл. Адамга көрсөткөн сыйың анын кызматына жараша өзгөрбөсүн.</w:t>
      </w:r>
    </w:p>
    <w:p w14:paraId="06FC377D" w14:textId="77777777" w:rsidR="00374710" w:rsidRPr="00374710" w:rsidRDefault="00374710" w:rsidP="00374710">
      <w:r w:rsidRPr="00374710">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A7142FC" w14:textId="58636FCF" w:rsidR="002B0A7F" w:rsidRPr="00374710" w:rsidRDefault="002B0A7F" w:rsidP="00374710"/>
    <w:sectPr w:rsidR="002B0A7F" w:rsidRPr="00374710"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7055" w14:textId="77777777" w:rsidR="00FD1ED8" w:rsidRDefault="00FD1ED8" w:rsidP="002B0A7F">
      <w:pPr>
        <w:spacing w:after="0" w:line="240" w:lineRule="auto"/>
      </w:pPr>
      <w:r>
        <w:separator/>
      </w:r>
    </w:p>
  </w:endnote>
  <w:endnote w:type="continuationSeparator" w:id="0">
    <w:p w14:paraId="5A805441" w14:textId="77777777" w:rsidR="00FD1ED8" w:rsidRDefault="00FD1ED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920C0" w14:textId="77777777" w:rsidR="00FD1ED8" w:rsidRDefault="00FD1ED8" w:rsidP="002B0A7F">
      <w:pPr>
        <w:spacing w:after="0" w:line="240" w:lineRule="auto"/>
      </w:pPr>
      <w:r>
        <w:separator/>
      </w:r>
    </w:p>
  </w:footnote>
  <w:footnote w:type="continuationSeparator" w:id="0">
    <w:p w14:paraId="324AD00B" w14:textId="77777777" w:rsidR="00FD1ED8" w:rsidRDefault="00FD1ED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74710"/>
    <w:rsid w:val="003C43F5"/>
    <w:rsid w:val="00592E4A"/>
    <w:rsid w:val="006F5A6D"/>
    <w:rsid w:val="00860C05"/>
    <w:rsid w:val="00DC4887"/>
    <w:rsid w:val="00FD1ED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2026-10-09T14:23:00Z</dcterms:modified>
  <dc:language>ky-KG</dc:language>
</cp:coreProperties>
</file>