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477D" w14:textId="54757082" w:rsidR="002B0A7F" w:rsidRPr="0048338B" w:rsidRDefault="002B0A7F" w:rsidP="002B0A7F">
      <w:pPr>
        <w:pStyle w:val="Title"/>
        <w:keepNext/>
        <w:spacing w:after="180" w:line="269" w:lineRule="auto"/>
        <w:rPr>
          <w:rFonts w:ascii="Arial" w:hAnsi="Arial"/>
          <w:b/>
          <w:sz w:val="22"/>
          <w:szCs w:val="22"/>
          <w:lang w:val="en-US"/>
        </w:rPr>
      </w:pPr>
      <w:bookmarkStart w:id="0" w:name="Story_90"/>
      <w:proofErr w:type="spellStart"/>
      <w:r w:rsidRPr="0048338B">
        <w:rPr>
          <w:rFonts w:ascii="Arial" w:hAnsi="Arial"/>
          <w:b/>
          <w:sz w:val="22"/>
          <w:szCs w:val="22"/>
          <w:lang w:val="ky-KG"/>
        </w:rPr>
        <w:t>Балбы</w:t>
      </w:r>
      <w:proofErr w:type="spellEnd"/>
      <w:r w:rsidRPr="0048338B">
        <w:rPr>
          <w:rFonts w:ascii="Arial" w:hAnsi="Arial"/>
          <w:b/>
          <w:sz w:val="22"/>
          <w:szCs w:val="22"/>
          <w:lang w:val="ky-KG"/>
        </w:rPr>
        <w:t xml:space="preserve"> же каткан </w:t>
      </w:r>
      <w:proofErr w:type="spellStart"/>
      <w:r w:rsidRPr="0048338B">
        <w:rPr>
          <w:rFonts w:ascii="Arial" w:hAnsi="Arial"/>
          <w:b/>
          <w:sz w:val="22"/>
          <w:szCs w:val="22"/>
          <w:lang w:val="ky-KG"/>
        </w:rPr>
        <w:t>нанбы</w:t>
      </w:r>
      <w:bookmarkEnd w:id="0"/>
      <w:proofErr w:type="spellEnd"/>
    </w:p>
    <w:p w14:paraId="24C31C91" w14:textId="77777777" w:rsidR="0048338B" w:rsidRPr="0048338B" w:rsidRDefault="0048338B" w:rsidP="0048338B">
      <w:r w:rsidRPr="0048338B">
        <w:t>Наадан менен бал жегенче, акылман менен кара нан бөлүш.</w:t>
      </w:r>
    </w:p>
    <w:p w14:paraId="6C2B9EB8" w14:textId="77777777" w:rsidR="0048338B" w:rsidRPr="0048338B" w:rsidRDefault="0048338B" w:rsidP="0048338B">
      <w:r w:rsidRPr="0048338B">
        <w:rPr>
          <w:b/>
          <w:bCs/>
        </w:rPr>
        <w:t>Сабак:</w:t>
      </w:r>
      <w:r w:rsidRPr="0048338B">
        <w:t xml:space="preserve"> Дасторкондун молдугунан жанында отурган адамдын маеги баалуу. Оюңа ой кошуп, дүйнө таанымыңды кеңейткен адамдар менен жолдош бол.</w:t>
      </w:r>
    </w:p>
    <w:p w14:paraId="6074F3F3" w14:textId="77777777" w:rsidR="0048338B" w:rsidRPr="0048338B" w:rsidRDefault="0048338B" w:rsidP="0048338B">
      <w:r w:rsidRPr="0048338B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F5ACA45" w14:textId="77777777" w:rsidR="0048338B" w:rsidRPr="0048338B" w:rsidRDefault="0048338B" w:rsidP="0048338B"/>
    <w:sectPr w:rsidR="0048338B" w:rsidRPr="0048338B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D6131" w14:textId="77777777" w:rsidR="00943191" w:rsidRDefault="00943191" w:rsidP="002B0A7F">
      <w:pPr>
        <w:spacing w:after="0" w:line="240" w:lineRule="auto"/>
      </w:pPr>
      <w:r>
        <w:separator/>
      </w:r>
    </w:p>
  </w:endnote>
  <w:endnote w:type="continuationSeparator" w:id="0">
    <w:p w14:paraId="50607B44" w14:textId="77777777" w:rsidR="00943191" w:rsidRDefault="0094319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365F5" w14:textId="77777777" w:rsidR="00943191" w:rsidRDefault="00943191" w:rsidP="002B0A7F">
      <w:pPr>
        <w:spacing w:after="0" w:line="240" w:lineRule="auto"/>
      </w:pPr>
      <w:r>
        <w:separator/>
      </w:r>
    </w:p>
  </w:footnote>
  <w:footnote w:type="continuationSeparator" w:id="0">
    <w:p w14:paraId="39A92541" w14:textId="77777777" w:rsidR="00943191" w:rsidRDefault="0094319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8338B"/>
    <w:rsid w:val="00592E4A"/>
    <w:rsid w:val="005B6272"/>
    <w:rsid w:val="006F5A6D"/>
    <w:rsid w:val="00860C05"/>
    <w:rsid w:val="0094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2026-10-09T23:02:00Z</dcterms:modified>
  <dc:language>ky-KG</dc:language>
</cp:coreProperties>
</file>