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A4E2" w14:textId="77777777" w:rsidR="00203AD5" w:rsidRPr="00203AD5" w:rsidRDefault="00203AD5" w:rsidP="00203AD5">
      <w:r w:rsidRPr="00203AD5">
        <w:rPr>
          <w:b/>
          <w:bCs/>
        </w:rPr>
        <w:t>Досуңду тааны</w:t>
      </w:r>
    </w:p>
    <w:p w14:paraId="64515694" w14:textId="77777777" w:rsidR="00203AD5" w:rsidRPr="00203AD5" w:rsidRDefault="00203AD5" w:rsidP="00203AD5">
      <w:r w:rsidRPr="00203AD5">
        <w:t>Досуңду тааныгың келсе, кыйынчылыкта, башына иш түшкөндө, пикир келишпегенде өзүн кандай алып жүргөнүнө кара. Айрыкча, достугуңар менен өз пайдасынын бирин тандашы керек болгондо…</w:t>
      </w:r>
    </w:p>
    <w:p w14:paraId="1F735BF0" w14:textId="77777777" w:rsidR="00203AD5" w:rsidRPr="00203AD5" w:rsidRDefault="00203AD5" w:rsidP="00203AD5">
      <w:r w:rsidRPr="00203AD5">
        <w:rPr>
          <w:b/>
          <w:bCs/>
        </w:rPr>
        <w:t>Сабак: Достуктун баркы жакшы күндөрдө гана эмес, кыйынчылыкта жана пикир келишпегенде да билинет. Чыныгы дос өз кызыкчылыгын ойлогондо да сенин акыңды, ортоңордогу ишенимди унутпайт.</w:t>
      </w:r>
    </w:p>
    <w:p w14:paraId="279AB671" w14:textId="77777777" w:rsidR="00203AD5" w:rsidRPr="00203AD5" w:rsidRDefault="00203AD5" w:rsidP="00203AD5">
      <w:r w:rsidRPr="00203AD5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857A878" w14:textId="03A763C6" w:rsidR="002B0A7F" w:rsidRPr="00203AD5" w:rsidRDefault="002B0A7F" w:rsidP="00203AD5"/>
    <w:sectPr w:rsidR="002B0A7F" w:rsidRPr="00203AD5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47048" w14:textId="77777777" w:rsidR="00D805C6" w:rsidRDefault="00D805C6" w:rsidP="002B0A7F">
      <w:pPr>
        <w:spacing w:after="0" w:line="240" w:lineRule="auto"/>
      </w:pPr>
      <w:r>
        <w:separator/>
      </w:r>
    </w:p>
  </w:endnote>
  <w:endnote w:type="continuationSeparator" w:id="0">
    <w:p w14:paraId="7637C6A4" w14:textId="77777777" w:rsidR="00D805C6" w:rsidRDefault="00D805C6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5347B" w14:textId="77777777" w:rsidR="00D805C6" w:rsidRDefault="00D805C6" w:rsidP="002B0A7F">
      <w:pPr>
        <w:spacing w:after="0" w:line="240" w:lineRule="auto"/>
      </w:pPr>
      <w:r>
        <w:separator/>
      </w:r>
    </w:p>
  </w:footnote>
  <w:footnote w:type="continuationSeparator" w:id="0">
    <w:p w14:paraId="527B08B0" w14:textId="77777777" w:rsidR="00D805C6" w:rsidRDefault="00D805C6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3AD5"/>
    <w:rsid w:val="00207660"/>
    <w:rsid w:val="002B0A7F"/>
    <w:rsid w:val="002D45F6"/>
    <w:rsid w:val="003C43F5"/>
    <w:rsid w:val="00592E4A"/>
    <w:rsid w:val="006F5A6D"/>
    <w:rsid w:val="00860C05"/>
    <w:rsid w:val="009E0DB1"/>
    <w:rsid w:val="00D8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2026-10-12T13:10:00Z</dcterms:modified>
  <dc:language>ky-KG</dc:language>
</cp:coreProperties>
</file>