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D2474" w14:textId="77777777" w:rsidR="00C87213" w:rsidRDefault="00C87213" w:rsidP="00C87213">
      <w:pPr>
        <w:pStyle w:val="pdq2pgselectionanchorcontainer"/>
      </w:pPr>
      <w:r>
        <w:rPr>
          <w:rStyle w:val="Strong"/>
        </w:rPr>
        <w:t>Дүйнөнүн жарыгы</w:t>
      </w:r>
    </w:p>
    <w:p w14:paraId="32BC4651" w14:textId="77777777" w:rsidR="00C87213" w:rsidRDefault="00C87213" w:rsidP="00C87213">
      <w:pPr>
        <w:pStyle w:val="NormalWeb"/>
      </w:pPr>
      <w:r>
        <w:t>Британиялык сүрөтчү Уильям Холман Ханттын «Дүйнөнүн жарыгы» аттуу сүрөтү Лондондогу Королдук көркөм өнөр академиясында көргөзмөгө коюлган. Анда түн ичинде колуна чырак кармап, жабык эшикти каккылап турган Иса Машаяк тартылган. Ал эшиктин ачылышын күтүп турат.</w:t>
      </w:r>
    </w:p>
    <w:p w14:paraId="7BE25289" w14:textId="77777777" w:rsidR="00C87213" w:rsidRDefault="00C87213" w:rsidP="00C87213">
      <w:pPr>
        <w:pStyle w:val="NormalWeb"/>
      </w:pPr>
      <w:r>
        <w:t>Бул сүрөт тууралуу айтылган аңгемеге караганда, бир искусство таануучу чыгарманы кылдат карап чыгып, сүрөтчүдөн сурайт:</w:t>
      </w:r>
    </w:p>
    <w:p w14:paraId="34854C0E" w14:textId="77777777" w:rsidR="00C87213" w:rsidRDefault="00C87213" w:rsidP="00C87213">
      <w:pPr>
        <w:pStyle w:val="NormalWeb"/>
      </w:pPr>
      <w:r>
        <w:t>— Сонун сүрөт экен, бирок бир жерин түшүнбөй турам. Бул эшик кантип ачылат? Балким, туткасын тартканды унутуп калгандырсыз?</w:t>
      </w:r>
    </w:p>
    <w:p w14:paraId="78C37958" w14:textId="77777777" w:rsidR="00C87213" w:rsidRDefault="00C87213" w:rsidP="00C87213">
      <w:pPr>
        <w:pStyle w:val="NormalWeb"/>
      </w:pPr>
      <w:r>
        <w:t>Хант жылмайып жооп берет:</w:t>
      </w:r>
    </w:p>
    <w:p w14:paraId="7E131103" w14:textId="77777777" w:rsidR="00C87213" w:rsidRDefault="00C87213" w:rsidP="00C87213">
      <w:pPr>
        <w:pStyle w:val="NormalWeb"/>
      </w:pPr>
      <w:r>
        <w:t>— Бул жөнөкөй эшик эмес, адамдын жүрөгүнүн эшиги. Ошондуктан сыртында туткасы жок. Ал ичинен гана ачылат. Ичиндеги адам ачмайынча, эч ким кире албайт.</w:t>
      </w:r>
    </w:p>
    <w:p w14:paraId="3C809D98" w14:textId="77777777" w:rsidR="00C87213" w:rsidRDefault="00C87213" w:rsidP="00C87213">
      <w:pPr>
        <w:pStyle w:val="NormalWeb"/>
      </w:pPr>
      <w:r>
        <w:rPr>
          <w:rStyle w:val="Strong"/>
        </w:rPr>
        <w:t>Сабак: Жүрөктүн эшиги ичинен гана ачылат. Сүйүү менен мээрим ал эшикти каккылай алат, бирок аларды киргизүү же киргизбөө — адамдын өз тандоосу.</w:t>
      </w:r>
    </w:p>
    <w:p w14:paraId="2D2AB3A6" w14:textId="77777777" w:rsidR="00C87213" w:rsidRDefault="00C87213" w:rsidP="00C87213">
      <w:pPr>
        <w:pStyle w:val="NormalWeb"/>
      </w:pPr>
      <w:r>
        <w:rPr>
          <w:rStyle w:val="Emphasi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6D9F5D6E" w14:textId="22C7AD4A" w:rsidR="002B0A7F" w:rsidRPr="00C87213" w:rsidRDefault="002B0A7F" w:rsidP="00C87213"/>
    <w:sectPr w:rsidR="002B0A7F" w:rsidRPr="00C87213"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64D83" w14:textId="77777777" w:rsidR="008A020E" w:rsidRDefault="008A020E" w:rsidP="002B0A7F">
      <w:pPr>
        <w:spacing w:after="0" w:line="240" w:lineRule="auto"/>
      </w:pPr>
      <w:r>
        <w:separator/>
      </w:r>
    </w:p>
  </w:endnote>
  <w:endnote w:type="continuationSeparator" w:id="0">
    <w:p w14:paraId="73805CDF" w14:textId="77777777" w:rsidR="008A020E" w:rsidRDefault="008A020E"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EA309" w14:textId="77777777" w:rsidR="008A020E" w:rsidRDefault="008A020E" w:rsidP="002B0A7F">
      <w:pPr>
        <w:spacing w:after="0" w:line="240" w:lineRule="auto"/>
      </w:pPr>
      <w:r>
        <w:separator/>
      </w:r>
    </w:p>
  </w:footnote>
  <w:footnote w:type="continuationSeparator" w:id="0">
    <w:p w14:paraId="0540A2FE" w14:textId="77777777" w:rsidR="008A020E" w:rsidRDefault="008A020E"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B786D"/>
    <w:rsid w:val="002D45F6"/>
    <w:rsid w:val="003C43F5"/>
    <w:rsid w:val="00592E4A"/>
    <w:rsid w:val="006F5A6D"/>
    <w:rsid w:val="00860C05"/>
    <w:rsid w:val="008A020E"/>
    <w:rsid w:val="00C8721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 w:type="paragraph" w:customStyle="1" w:styleId="pdq2pgselectionanchorcontainer">
    <w:name w:val="pdq2pg_selectionanchorcontainer"/>
    <w:basedOn w:val="Normal"/>
    <w:rsid w:val="00C87213"/>
    <w:pPr>
      <w:spacing w:before="100" w:beforeAutospacing="1" w:after="100" w:afterAutospacing="1" w:line="240" w:lineRule="auto"/>
    </w:pPr>
    <w:rPr>
      <w:rFonts w:ascii="Times New Roman" w:eastAsia="Times New Roman" w:hAnsi="Times New Roman" w:cs="Times New Roman"/>
      <w:color w:val="auto"/>
      <w:kern w:val="0"/>
      <w:lang/>
      <w14:ligatures w14:val="none"/>
    </w:rPr>
  </w:style>
  <w:style w:type="character" w:styleId="Strong">
    <w:name w:val="Strong"/>
    <w:basedOn w:val="DefaultParagraphFont"/>
    <w:uiPriority w:val="22"/>
    <w:qFormat/>
    <w:rsid w:val="00C87213"/>
    <w:rPr>
      <w:b/>
      <w:bCs/>
    </w:rPr>
  </w:style>
  <w:style w:type="paragraph" w:styleId="NormalWeb">
    <w:name w:val="Normal (Web)"/>
    <w:basedOn w:val="Normal"/>
    <w:uiPriority w:val="99"/>
    <w:semiHidden/>
    <w:unhideWhenUsed/>
    <w:rsid w:val="00C87213"/>
    <w:pPr>
      <w:spacing w:before="100" w:beforeAutospacing="1" w:after="100" w:afterAutospacing="1" w:line="240" w:lineRule="auto"/>
    </w:pPr>
    <w:rPr>
      <w:rFonts w:ascii="Times New Roman" w:eastAsia="Times New Roman" w:hAnsi="Times New Roman" w:cs="Times New Roman"/>
      <w:color w:val="auto"/>
      <w:kern w:val="0"/>
      <w:lang/>
      <w14:ligatures w14:val="none"/>
    </w:rPr>
  </w:style>
  <w:style w:type="character" w:styleId="Emphasis">
    <w:name w:val="Emphasis"/>
    <w:basedOn w:val="DefaultParagraphFont"/>
    <w:uiPriority w:val="20"/>
    <w:qFormat/>
    <w:rsid w:val="00C872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Words>
  <Characters>808</Characters>
  <Application>Microsoft Office Word</Application>
  <DocSecurity>0</DocSecurity>
  <Lines>6</Lines>
  <Paragraphs>1</Paragraphs>
  <ScaleCrop>false</ScaleCrop>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2026-10-13T16:45:00Z</dcterms:modified>
  <dc:language>ky-KG</dc:language>
</cp:coreProperties>
</file>