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31F9" w14:textId="77777777" w:rsidR="006E77D8" w:rsidRPr="006E77D8" w:rsidRDefault="006E77D8" w:rsidP="006E77D8">
      <w:r w:rsidRPr="006E77D8">
        <w:rPr>
          <w:b/>
          <w:bCs/>
        </w:rPr>
        <w:t>Өткөн менен жашоо</w:t>
      </w:r>
    </w:p>
    <w:p w14:paraId="1C7D1DA9" w14:textId="77777777" w:rsidR="006E77D8" w:rsidRPr="006E77D8" w:rsidRDefault="006E77D8" w:rsidP="006E77D8">
      <w:r w:rsidRPr="006E77D8">
        <w:t>Өткөн менен жашоо — артыңды карап басканга окшош. Көзүң артта калган нерселерде болсо, алдыңдагы тоскоолдуктарды көрбөй мүдүрүлөсүң. Ошентип, өткөндү да өзгөртө албайсың, алдыңда ачылган мүмкүнчүлүктөрдү да байкабай каласың.</w:t>
      </w:r>
    </w:p>
    <w:p w14:paraId="06E7AE25" w14:textId="77777777" w:rsidR="006E77D8" w:rsidRPr="006E77D8" w:rsidRDefault="006E77D8" w:rsidP="006E77D8">
      <w:r w:rsidRPr="006E77D8">
        <w:rPr>
          <w:b/>
          <w:bCs/>
        </w:rPr>
        <w:t>Сабак: Өткөндөн сабак алуу жол көрсөтөт, ал эми өткөнгө байланып калуу алдыга жылууга тоскоол болот. Кечээгини өзгөртүү мүмкүн эмес, бирок бүгүн кайсы кадамды таштоону өзүң тандайсың.</w:t>
      </w:r>
    </w:p>
    <w:p w14:paraId="01107B71" w14:textId="77777777" w:rsidR="006E77D8" w:rsidRPr="006E77D8" w:rsidRDefault="006E77D8" w:rsidP="006E77D8">
      <w:r w:rsidRPr="006E77D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FEAB0FD" w14:textId="2F1E15F3" w:rsidR="002B0A7F" w:rsidRPr="006E77D8" w:rsidRDefault="002B0A7F" w:rsidP="006E77D8"/>
    <w:sectPr w:rsidR="002B0A7F" w:rsidRPr="006E77D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FA30D" w14:textId="77777777" w:rsidR="009F5F8F" w:rsidRDefault="009F5F8F" w:rsidP="002B0A7F">
      <w:pPr>
        <w:spacing w:after="0" w:line="240" w:lineRule="auto"/>
      </w:pPr>
      <w:r>
        <w:separator/>
      </w:r>
    </w:p>
  </w:endnote>
  <w:endnote w:type="continuationSeparator" w:id="0">
    <w:p w14:paraId="43C023D7" w14:textId="77777777" w:rsidR="009F5F8F" w:rsidRDefault="009F5F8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7A29" w14:textId="77777777" w:rsidR="009F5F8F" w:rsidRDefault="009F5F8F" w:rsidP="002B0A7F">
      <w:pPr>
        <w:spacing w:after="0" w:line="240" w:lineRule="auto"/>
      </w:pPr>
      <w:r>
        <w:separator/>
      </w:r>
    </w:p>
  </w:footnote>
  <w:footnote w:type="continuationSeparator" w:id="0">
    <w:p w14:paraId="5C8B5461" w14:textId="77777777" w:rsidR="009F5F8F" w:rsidRDefault="009F5F8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E77D8"/>
    <w:rsid w:val="006F5A6D"/>
    <w:rsid w:val="00860C05"/>
    <w:rsid w:val="009F5F8F"/>
    <w:rsid w:val="00D6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2026-10-13T17:15:00Z</dcterms:modified>
  <dc:language>ky-KG</dc:language>
</cp:coreProperties>
</file>