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0ACBC" w14:textId="77777777" w:rsidR="00003F12" w:rsidRPr="00003F12" w:rsidRDefault="00003F12" w:rsidP="00003F12">
      <w:r w:rsidRPr="00003F12">
        <w:rPr>
          <w:b/>
          <w:bCs/>
        </w:rPr>
        <w:t>Эне жана уул</w:t>
      </w:r>
    </w:p>
    <w:p w14:paraId="4B8F79D2" w14:textId="77777777" w:rsidR="00003F12" w:rsidRPr="00003F12" w:rsidRDefault="00003F12" w:rsidP="00003F12">
      <w:r w:rsidRPr="00003F12">
        <w:t>Эркек колундагы чемодандарды дубалдын түбүнө койду. Боюн түзөп, терең дем алды.</w:t>
      </w:r>
    </w:p>
    <w:p w14:paraId="5A4138BE" w14:textId="77777777" w:rsidR="00003F12" w:rsidRPr="00003F12" w:rsidRDefault="00003F12" w:rsidP="00003F12">
      <w:r w:rsidRPr="00003F12">
        <w:t>— Апа, бул жер абдан жакшы экен.</w:t>
      </w:r>
    </w:p>
    <w:p w14:paraId="132AA77E" w14:textId="77777777" w:rsidR="00003F12" w:rsidRPr="00003F12" w:rsidRDefault="00003F12" w:rsidP="00003F12">
      <w:r w:rsidRPr="00003F12">
        <w:t>— Албетте, жакшы, балам, — деп жооп берди карыган эне.</w:t>
      </w:r>
    </w:p>
    <w:p w14:paraId="666857C6" w14:textId="77777777" w:rsidR="00003F12" w:rsidRPr="00003F12" w:rsidRDefault="00003F12" w:rsidP="00003F12">
      <w:r w:rsidRPr="00003F12">
        <w:t>Экөө бир топко чейин унчукпай, бөлмөнү карап турушту.</w:t>
      </w:r>
    </w:p>
    <w:p w14:paraId="4BFC4050" w14:textId="77777777" w:rsidR="00003F12" w:rsidRPr="00003F12" w:rsidRDefault="00003F12" w:rsidP="00003F12">
      <w:r w:rsidRPr="00003F12">
        <w:t>Аял кичинекей чемоданын ачты. Түнкү көйнөгүн, үй тапичкесин, бир нече сүлгүнү жана алкакка салынган сүрөттү алып чыкты. Сүрөттү керебеттин жанындагы үстөлгө койду.</w:t>
      </w:r>
    </w:p>
    <w:p w14:paraId="273C20CB" w14:textId="77777777" w:rsidR="00003F12" w:rsidRPr="00003F12" w:rsidRDefault="00003F12" w:rsidP="00003F12">
      <w:r w:rsidRPr="00003F12">
        <w:t>Анда мектеп формасын кийип, жоокердей түз турган бала тартылыптыр. Көзүнө жаш толуп, эриндери бүрүшүп калган эле.</w:t>
      </w:r>
    </w:p>
    <w:p w14:paraId="48C2DC85" w14:textId="77777777" w:rsidR="00003F12" w:rsidRPr="00003F12" w:rsidRDefault="00003F12" w:rsidP="00003F12">
      <w:r w:rsidRPr="00003F12">
        <w:t>Эркек терезеге барып, парданы ачты. Бөлмөгө күңүрт күн нуру кирди. Сыртта суук болчу. Ал колдорун жылыткычка коюп, көчөдөн өтүп жаткан ылай чачыраган машиналарды карады.</w:t>
      </w:r>
    </w:p>
    <w:p w14:paraId="7692ACCF" w14:textId="77777777" w:rsidR="00003F12" w:rsidRPr="00003F12" w:rsidRDefault="00003F12" w:rsidP="00003F12">
      <w:r w:rsidRPr="00003F12">
        <w:t>— Бул шкаф сага жетеби, апа? — деп сурады, артына бурулбастан.</w:t>
      </w:r>
    </w:p>
    <w:p w14:paraId="73FC80E0" w14:textId="77777777" w:rsidR="00003F12" w:rsidRPr="00003F12" w:rsidRDefault="00003F12" w:rsidP="00003F12">
      <w:r w:rsidRPr="00003F12">
        <w:t>Энеси уккан жок. Керебетте бир аз кыйшайып отуруп, эски алкактагы корккон баладан көзүн албай карап жатты.</w:t>
      </w:r>
    </w:p>
    <w:p w14:paraId="38E8FEFF" w14:textId="77777777" w:rsidR="00003F12" w:rsidRPr="00003F12" w:rsidRDefault="00003F12" w:rsidP="00003F12">
      <w:r w:rsidRPr="00003F12">
        <w:t>Бул сүрөт уулунун мектепке барган биринчи күнү тартылган эле.</w:t>
      </w:r>
    </w:p>
    <w:p w14:paraId="5D8B4C95" w14:textId="77777777" w:rsidR="00003F12" w:rsidRPr="00003F12" w:rsidRDefault="00003F12" w:rsidP="00003F12">
      <w:r w:rsidRPr="00003F12">
        <w:t>Ошол күн анын эсинде кайра жанданды. Мурунку кечте уулуна мектептин кандай жакшы жер экенин сааттап айтып берген. Ошентсе да эртеси аны класска араң киргизген. Күн бою мектепте калып, ар бир танаписте жанына барып:</w:t>
      </w:r>
    </w:p>
    <w:p w14:paraId="4405E910" w14:textId="77777777" w:rsidR="00003F12" w:rsidRPr="00003F12" w:rsidRDefault="00003F12" w:rsidP="00003F12">
      <w:r w:rsidRPr="00003F12">
        <w:t>— Мен бул жердемин, балам. Сени күтүп турам, — деген.</w:t>
      </w:r>
    </w:p>
    <w:p w14:paraId="31CAEB19" w14:textId="77777777" w:rsidR="00003F12" w:rsidRPr="00003F12" w:rsidRDefault="00003F12" w:rsidP="00003F12">
      <w:r w:rsidRPr="00003F12">
        <w:t>Бирок бала ар бир жолу анын колун ого бетер бекем кармап:</w:t>
      </w:r>
    </w:p>
    <w:p w14:paraId="50A9E138" w14:textId="77777777" w:rsidR="00003F12" w:rsidRPr="00003F12" w:rsidRDefault="00003F12" w:rsidP="00003F12">
      <w:r w:rsidRPr="00003F12">
        <w:t>— Мени таштап кетпе, апа. Абдан коркуп жатам, — деп ыйлаган.</w:t>
      </w:r>
    </w:p>
    <w:p w14:paraId="2031F198" w14:textId="77777777" w:rsidR="00003F12" w:rsidRPr="00003F12" w:rsidRDefault="00003F12" w:rsidP="00003F12">
      <w:r w:rsidRPr="00003F12">
        <w:t>Күн батып бараткан. Эркек колдорун жылыткычтан алып, бууланган терезенин айнегине тийгизди.</w:t>
      </w:r>
    </w:p>
    <w:p w14:paraId="370E1C4D" w14:textId="77777777" w:rsidR="00003F12" w:rsidRPr="00003F12" w:rsidRDefault="00003F12" w:rsidP="00003F12">
      <w:r w:rsidRPr="00003F12">
        <w:t>— Экинчи чемоданды да ач, апа. Буюмдарыңды жайгаштыралы.</w:t>
      </w:r>
    </w:p>
    <w:p w14:paraId="336085C6" w14:textId="77777777" w:rsidR="00003F12" w:rsidRPr="00003F12" w:rsidRDefault="00003F12" w:rsidP="00003F12">
      <w:r w:rsidRPr="00003F12">
        <w:t>— Сен кечикпе, балам. Өзүм эле жайгаштырам. Ансыз деле буюмум көп эмес.</w:t>
      </w:r>
    </w:p>
    <w:p w14:paraId="18F8C191" w14:textId="77777777" w:rsidR="00003F12" w:rsidRPr="00003F12" w:rsidRDefault="00003F12" w:rsidP="00003F12">
      <w:r w:rsidRPr="00003F12">
        <w:t>Эне калтыраган колдору менен уулунун колун кармады. Бир нерсе айткысы келгендей болду. Бирок кайра оюнан кайтты. Жутунуп алып:</w:t>
      </w:r>
    </w:p>
    <w:p w14:paraId="1A2699D7" w14:textId="77777777" w:rsidR="00003F12" w:rsidRPr="00003F12" w:rsidRDefault="00003F12" w:rsidP="00003F12">
      <w:r w:rsidRPr="00003F12">
        <w:t>— Балдарың да тынчсызданып калар, — деди.</w:t>
      </w:r>
    </w:p>
    <w:p w14:paraId="55E88F7E" w14:textId="77777777" w:rsidR="00003F12" w:rsidRPr="00003F12" w:rsidRDefault="00003F12" w:rsidP="00003F12">
      <w:r w:rsidRPr="00003F12">
        <w:lastRenderedPageBreak/>
        <w:t>Эшик кычырап жабылды.</w:t>
      </w:r>
    </w:p>
    <w:p w14:paraId="55D5AC10" w14:textId="77777777" w:rsidR="00003F12" w:rsidRPr="00003F12" w:rsidRDefault="00003F12" w:rsidP="00003F12">
      <w:r w:rsidRPr="00003F12">
        <w:t>Карыган эне боёгу көчкөн бөлмөдө сүрөттөгү корккон уулу менен жалгыз калды. Керебеттин четинде дагы бир аз отурду. Анан тапичкесин кийип, терезеге барды.</w:t>
      </w:r>
    </w:p>
    <w:p w14:paraId="0136D31C" w14:textId="77777777" w:rsidR="00003F12" w:rsidRPr="00003F12" w:rsidRDefault="00003F12" w:rsidP="00003F12">
      <w:r w:rsidRPr="00003F12">
        <w:t>Уулу машинасына отуруп жаткан.</w:t>
      </w:r>
    </w:p>
    <w:p w14:paraId="2F4D7EDD" w14:textId="77777777" w:rsidR="00003F12" w:rsidRPr="00003F12" w:rsidRDefault="00003F12" w:rsidP="00003F12">
      <w:r w:rsidRPr="00003F12">
        <w:t>Эне коркуп жатты. Кечээ бул жердин кандай жакшы экенин сааттап уккан. Бирок баары бир коркуп жатты.</w:t>
      </w:r>
    </w:p>
    <w:p w14:paraId="4B08A5C6" w14:textId="77777777" w:rsidR="00003F12" w:rsidRPr="00003F12" w:rsidRDefault="00003F12" w:rsidP="00003F12">
      <w:r w:rsidRPr="00003F12">
        <w:t>Айнекте уулунун алаканынын изи калган экен. Ал жаагын ошол изге акырын тийгизди. Көзүнө жаш толуп, эриндери титиреди.</w:t>
      </w:r>
    </w:p>
    <w:p w14:paraId="25CC78D5" w14:textId="77777777" w:rsidR="00003F12" w:rsidRPr="00003F12" w:rsidRDefault="00003F12" w:rsidP="00003F12">
      <w:r w:rsidRPr="00003F12">
        <w:t>— Мени таштап кетпе, балам. Абдан коркуп жатам, — деп шыбырады.</w:t>
      </w:r>
    </w:p>
    <w:p w14:paraId="304441B8" w14:textId="77777777" w:rsidR="00003F12" w:rsidRPr="00003F12" w:rsidRDefault="00003F12" w:rsidP="00003F12">
      <w:r w:rsidRPr="00003F12">
        <w:t>Сөздөрү бууланган айнекке сиңип кеткендей болду. Ал эми сыртта машинада отурган уулу ага кол булгап жатты.</w:t>
      </w:r>
    </w:p>
    <w:p w14:paraId="459A0E7A" w14:textId="77777777" w:rsidR="00003F12" w:rsidRPr="00003F12" w:rsidRDefault="00003F12" w:rsidP="00003F12">
      <w:r w:rsidRPr="00003F12">
        <w:t>Ошол түнү бир кабатта жашагандар анын өксүп ыйлаганын угушту. Карылар үйүнүн коридорлору мындай үндөргө көнүп калган эле.</w:t>
      </w:r>
    </w:p>
    <w:p w14:paraId="422A47F8" w14:textId="77777777" w:rsidR="00003F12" w:rsidRPr="00003F12" w:rsidRDefault="00003F12" w:rsidP="00003F12">
      <w:r w:rsidRPr="00003F12">
        <w:rPr>
          <w:b/>
          <w:bCs/>
        </w:rPr>
        <w:t>Сабак: Адам карыганда да сүйүүгө жана жакындыкка болгон муктаждыгы азайбайт. Ата-энеге кам көрүү — жайлуу орун берип, күнүмдүк керектөөлөрүн камсыздоо гана эмес, алардын унутулбаганын, жалгыз эместигин да сездирүү.</w:t>
      </w:r>
    </w:p>
    <w:p w14:paraId="6B17D347" w14:textId="77777777" w:rsidR="00003F12" w:rsidRPr="00003F12" w:rsidRDefault="00003F12" w:rsidP="00003F12">
      <w:r w:rsidRPr="00003F12">
        <w:rPr>
          <w:i/>
          <w:iCs/>
        </w:rPr>
        <w:t>Аңгемелер интернеттен чогултулуп, жасалма интеллекттин жардамы менен иштелип чыккан. Бардык сүрөттөр жасалма интеллект аркылуу түзүлгөн.</w:t>
      </w:r>
    </w:p>
    <w:p w14:paraId="39425ED3" w14:textId="7CCAE980" w:rsidR="002B0A7F" w:rsidRPr="00003F12" w:rsidRDefault="002B0A7F" w:rsidP="00003F12"/>
    <w:sectPr w:rsidR="002B0A7F" w:rsidRPr="00003F12"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F7705" w14:textId="77777777" w:rsidR="00AD4913" w:rsidRDefault="00AD4913" w:rsidP="002B0A7F">
      <w:pPr>
        <w:spacing w:after="0" w:line="240" w:lineRule="auto"/>
      </w:pPr>
      <w:r>
        <w:separator/>
      </w:r>
    </w:p>
  </w:endnote>
  <w:endnote w:type="continuationSeparator" w:id="0">
    <w:p w14:paraId="6462FD6A" w14:textId="77777777" w:rsidR="00AD4913" w:rsidRDefault="00AD4913"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26B8A" w14:textId="77777777" w:rsidR="00AD4913" w:rsidRDefault="00AD4913" w:rsidP="002B0A7F">
      <w:pPr>
        <w:spacing w:after="0" w:line="240" w:lineRule="auto"/>
      </w:pPr>
      <w:r>
        <w:separator/>
      </w:r>
    </w:p>
  </w:footnote>
  <w:footnote w:type="continuationSeparator" w:id="0">
    <w:p w14:paraId="4ADE8E64" w14:textId="77777777" w:rsidR="00AD4913" w:rsidRDefault="00AD4913"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03F12"/>
    <w:rsid w:val="00075025"/>
    <w:rsid w:val="00207660"/>
    <w:rsid w:val="002B0A7F"/>
    <w:rsid w:val="002D45F6"/>
    <w:rsid w:val="003C43F5"/>
    <w:rsid w:val="00592E4A"/>
    <w:rsid w:val="006F5A6D"/>
    <w:rsid w:val="00860C05"/>
    <w:rsid w:val="00A806C6"/>
    <w:rsid w:val="00AD491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style>
  <w:style w:type="paragraph" w:customStyle="1" w:styleId="Moral">
    <w:name w:val="Moral"/>
    <w:basedOn w:val="Normal"/>
    <w:rsid w:val="002B0A7F"/>
    <w:pPr>
      <w:spacing w:before="160" w:after="0" w:line="276" w:lineRule="auto"/>
    </w:pPr>
    <w:rPr>
      <w:rFonts w:ascii="Arial" w:eastAsia="Arial" w:hAnsi="Arial"/>
      <w:i/>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rPr>
  </w:style>
  <w:style w:type="paragraph" w:styleId="TOC3">
    <w:name w:val="toc 3"/>
    <w:basedOn w:val="Normal"/>
    <w:next w:val="Normal"/>
    <w:autoRedefine/>
    <w:uiPriority w:val="39"/>
    <w:unhideWhenUsed/>
    <w:rsid w:val="002B0A7F"/>
    <w:pPr>
      <w:spacing w:after="100"/>
      <w:ind w:left="480"/>
    </w:pPr>
    <w:rPr>
      <w:rFonts w:eastAsiaTheme="minorEastAsia"/>
    </w:rPr>
  </w:style>
  <w:style w:type="paragraph" w:styleId="TOC4">
    <w:name w:val="toc 4"/>
    <w:basedOn w:val="Normal"/>
    <w:next w:val="Normal"/>
    <w:autoRedefine/>
    <w:uiPriority w:val="39"/>
    <w:unhideWhenUsed/>
    <w:rsid w:val="002B0A7F"/>
    <w:pPr>
      <w:spacing w:after="100"/>
      <w:ind w:left="720"/>
    </w:pPr>
    <w:rPr>
      <w:rFonts w:eastAsiaTheme="minorEastAsia"/>
    </w:rPr>
  </w:style>
  <w:style w:type="paragraph" w:styleId="TOC5">
    <w:name w:val="toc 5"/>
    <w:basedOn w:val="Normal"/>
    <w:next w:val="Normal"/>
    <w:autoRedefine/>
    <w:uiPriority w:val="39"/>
    <w:unhideWhenUsed/>
    <w:rsid w:val="002B0A7F"/>
    <w:pPr>
      <w:spacing w:after="100"/>
      <w:ind w:left="960"/>
    </w:pPr>
    <w:rPr>
      <w:rFonts w:eastAsiaTheme="minorEastAsia"/>
    </w:rPr>
  </w:style>
  <w:style w:type="paragraph" w:styleId="TOC6">
    <w:name w:val="toc 6"/>
    <w:basedOn w:val="Normal"/>
    <w:next w:val="Normal"/>
    <w:autoRedefine/>
    <w:uiPriority w:val="39"/>
    <w:unhideWhenUsed/>
    <w:rsid w:val="002B0A7F"/>
    <w:pPr>
      <w:spacing w:after="100"/>
      <w:ind w:left="1200"/>
    </w:pPr>
    <w:rPr>
      <w:rFonts w:eastAsiaTheme="minorEastAsia"/>
    </w:rPr>
  </w:style>
  <w:style w:type="paragraph" w:styleId="TOC7">
    <w:name w:val="toc 7"/>
    <w:basedOn w:val="Normal"/>
    <w:next w:val="Normal"/>
    <w:autoRedefine/>
    <w:uiPriority w:val="39"/>
    <w:unhideWhenUsed/>
    <w:rsid w:val="002B0A7F"/>
    <w:pPr>
      <w:spacing w:after="100"/>
      <w:ind w:left="1440"/>
    </w:pPr>
    <w:rPr>
      <w:rFonts w:eastAsiaTheme="minorEastAsia"/>
    </w:rPr>
  </w:style>
  <w:style w:type="paragraph" w:styleId="TOC8">
    <w:name w:val="toc 8"/>
    <w:basedOn w:val="Normal"/>
    <w:next w:val="Normal"/>
    <w:autoRedefine/>
    <w:uiPriority w:val="39"/>
    <w:unhideWhenUsed/>
    <w:rsid w:val="002B0A7F"/>
    <w:pPr>
      <w:spacing w:after="100"/>
      <w:ind w:left="1680"/>
    </w:pPr>
    <w:rPr>
      <w:rFonts w:eastAsiaTheme="minorEastAsia"/>
    </w:rPr>
  </w:style>
  <w:style w:type="paragraph" w:styleId="TOC9">
    <w:name w:val="toc 9"/>
    <w:basedOn w:val="Normal"/>
    <w:next w:val="Normal"/>
    <w:autoRedefine/>
    <w:uiPriority w:val="39"/>
    <w:unhideWhenUsed/>
    <w:rsid w:val="002B0A7F"/>
    <w:pPr>
      <w:spacing w:after="100"/>
      <w:ind w:left="1920"/>
    </w:pPr>
    <w:rPr>
      <w:rFonts w:eastAsiaTheme="minorEastAsia"/>
    </w:rPr>
  </w:style>
  <w:style w:type="paragraph" w:styleId="TOCHeading">
    <w:name w:val="TOC Heading"/>
    <w:basedOn w:val="Heading1"/>
    <w:next w:val="Normal"/>
    <w:uiPriority w:val="39"/>
    <w:unhideWhenUsed/>
    <w:qFormat/>
    <w:rsid w:val="00860C05"/>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408</Words>
  <Characters>2326</Characters>
  <Application>Microsoft Office Word</Application>
  <DocSecurity>0</DocSecurity>
  <Lines>19</Lines>
  <Paragraphs>5</Paragraphs>
  <ScaleCrop>false</ScaleCrop>
  <Company/>
  <LinksUpToDate>false</LinksUpToDate>
  <CharactersWithSpaces>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3</cp:revision>
  <dcterms:created xsi:type="dcterms:W3CDTF">2026-09-21T18:20:00Z</dcterms:created>
  <dcterms:modified xsi:type="dcterms:W3CDTF">2026-10-15T12:20:00Z</dcterms:modified>
  <dc:language>ky-KG</dc:language>
</cp:coreProperties>
</file>