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3949" w14:textId="77777777" w:rsidR="00F904B0" w:rsidRPr="00F904B0" w:rsidRDefault="00F904B0" w:rsidP="00F904B0">
      <w:r w:rsidRPr="00F904B0">
        <w:rPr>
          <w:b/>
          <w:bCs/>
        </w:rPr>
        <w:t>Уянын куруучусу</w:t>
      </w:r>
    </w:p>
    <w:p w14:paraId="4C8C75D8" w14:textId="77777777" w:rsidR="00F904B0" w:rsidRPr="00F904B0" w:rsidRDefault="00F904B0" w:rsidP="00F904B0">
      <w:r w:rsidRPr="00F904B0">
        <w:t>«Уяны ургаачы куш курат», — деп айтылат. Бул сөз камкордугу жана эмгеги менен үйгө жылуулук тартуулап, аны жакындары үчүн кымбат очокко айланткан аялдын ордун эске салат. Анын эмгегин баалоо — ыраазычылык билдирүү менен эле чектелбестен, күнүмдүк түйшүктү жана жоопкерчиликти тең бөлүшүү.</w:t>
      </w:r>
    </w:p>
    <w:p w14:paraId="4391AE85" w14:textId="77777777" w:rsidR="00F904B0" w:rsidRPr="00F904B0" w:rsidRDefault="00F904B0" w:rsidP="00F904B0">
      <w:r w:rsidRPr="00F904B0">
        <w:rPr>
          <w:b/>
          <w:bCs/>
        </w:rPr>
        <w:t>Сабак:</w:t>
      </w:r>
      <w:r w:rsidRPr="00F904B0">
        <w:t xml:space="preserve"> Аялдын үй-бүлөсү үчүн кылган эмгегин байкап, барктаңыз. Үй-бүлө өз ара сүйүү, сый-урмат жана биргелешкен аракет менен бекемделет.</w:t>
      </w:r>
    </w:p>
    <w:p w14:paraId="46E0EFFE" w14:textId="77777777" w:rsidR="00F904B0" w:rsidRPr="00F904B0" w:rsidRDefault="00F904B0" w:rsidP="00F904B0">
      <w:r w:rsidRPr="00F904B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E6061D0" w14:textId="1688B5B0" w:rsidR="002B0A7F" w:rsidRPr="00F904B0" w:rsidRDefault="002B0A7F" w:rsidP="00F904B0"/>
    <w:sectPr w:rsidR="002B0A7F" w:rsidRPr="00F904B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85407" w14:textId="77777777" w:rsidR="009336C5" w:rsidRDefault="009336C5" w:rsidP="002B0A7F">
      <w:pPr>
        <w:spacing w:after="0" w:line="240" w:lineRule="auto"/>
      </w:pPr>
      <w:r>
        <w:separator/>
      </w:r>
    </w:p>
  </w:endnote>
  <w:endnote w:type="continuationSeparator" w:id="0">
    <w:p w14:paraId="7F46A0F2" w14:textId="77777777" w:rsidR="009336C5" w:rsidRDefault="009336C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77A2" w14:textId="77777777" w:rsidR="009336C5" w:rsidRDefault="009336C5" w:rsidP="002B0A7F">
      <w:pPr>
        <w:spacing w:after="0" w:line="240" w:lineRule="auto"/>
      </w:pPr>
      <w:r>
        <w:separator/>
      </w:r>
    </w:p>
  </w:footnote>
  <w:footnote w:type="continuationSeparator" w:id="0">
    <w:p w14:paraId="3E2EB8E0" w14:textId="77777777" w:rsidR="009336C5" w:rsidRDefault="009336C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2E00AC"/>
    <w:rsid w:val="003C43F5"/>
    <w:rsid w:val="00592E4A"/>
    <w:rsid w:val="006F5A6D"/>
    <w:rsid w:val="00860C05"/>
    <w:rsid w:val="009336C5"/>
    <w:rsid w:val="00F9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2026-10-07T08:05:00Z</dcterms:modified>
  <dc:language>ky-KG</dc:language>
</cp:coreProperties>
</file>