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AAB26" w14:textId="77777777" w:rsidR="00F8090F" w:rsidRPr="00F8090F" w:rsidRDefault="00F8090F" w:rsidP="00F8090F">
      <w:r w:rsidRPr="00F8090F">
        <w:rPr>
          <w:b/>
          <w:bCs/>
        </w:rPr>
        <w:t>Уруксат сурообу же кечирим сурообу?</w:t>
      </w:r>
    </w:p>
    <w:p w14:paraId="19B4BAAE" w14:textId="77777777" w:rsidR="00F8090F" w:rsidRPr="00F8090F" w:rsidRDefault="00F8090F" w:rsidP="00F8090F">
      <w:r w:rsidRPr="00F8090F">
        <w:t>Контр-адмирал Грейс Хоппер кеңири тааныткан мындай сөз бар:</w:t>
      </w:r>
    </w:p>
    <w:p w14:paraId="456A71F0" w14:textId="77777777" w:rsidR="00F8090F" w:rsidRPr="00F8090F" w:rsidRDefault="00F8090F" w:rsidP="00F8090F">
      <w:r w:rsidRPr="00F8090F">
        <w:t>«Уруксат алганга караганда кечирим суроо оңой».</w:t>
      </w:r>
    </w:p>
    <w:p w14:paraId="1FA1DE07" w14:textId="77777777" w:rsidR="00F8090F" w:rsidRPr="00F8090F" w:rsidRDefault="00F8090F" w:rsidP="00F8090F">
      <w:r w:rsidRPr="00F8090F">
        <w:t>Бул сөздү кээде «адегенде ишти жаса, анан нааразы болгондор чыкса, кечирим сура» деп түшүнүшөт. Бирок демилгеге үндөө менен жоопкерчиликсиздикти актоонун айырмасы бар.</w:t>
      </w:r>
    </w:p>
    <w:p w14:paraId="1FCF8438" w14:textId="77777777" w:rsidR="00F8090F" w:rsidRPr="00F8090F" w:rsidRDefault="00F8090F" w:rsidP="00F8090F">
      <w:r w:rsidRPr="00F8090F">
        <w:t>Кээде макулдук күтө берүү жакшы ойду сынап көрүүгө да тоскоол болот.</w:t>
      </w:r>
    </w:p>
    <w:p w14:paraId="77100B5E" w14:textId="77777777" w:rsidR="00F8090F" w:rsidRPr="00F8090F" w:rsidRDefault="00F8090F" w:rsidP="00F8090F">
      <w:r w:rsidRPr="00F8090F">
        <w:t>Бир компанияда жума сайын бир эле маалымат бир нече таблицага кол менен көчүрүлүп, буга далай саат кетет дейли. Кызматкерлердин бири жөнөкөй автоматташтыруу бул ишти кыйла жеңилдете аларын байкайт.</w:t>
      </w:r>
    </w:p>
    <w:p w14:paraId="3D9109BD" w14:textId="77777777" w:rsidR="00F8090F" w:rsidRPr="00F8090F" w:rsidRDefault="00F8090F" w:rsidP="00F8090F">
      <w:r w:rsidRPr="00F8090F">
        <w:t>Сунуш бир жетекчиден экинчисине өтүп жүрүп, жооп бир нече жумага кечигиши мүмкүн. Кызматкер болсо учурдагы маалыматтарды өзгөртпөстөн, иштин жүрүшүнө тоскоол болбостон өзүнчө сынамык үлгү даярдайт. Анан жыйынтыгын кесиптештерине көрсөтөт: мурда сааттап жасалган иш эми бир нече мүнөттө бүтөт.</w:t>
      </w:r>
    </w:p>
    <w:p w14:paraId="002F636B" w14:textId="77777777" w:rsidR="00F8090F" w:rsidRPr="00F8090F" w:rsidRDefault="00F8090F" w:rsidP="00F8090F">
      <w:r w:rsidRPr="00F8090F">
        <w:t>Кимдир бирөө сыноо алдын ала макулдашылбаганын айтса, кызматкер мындай деп түшүндүрөт:</w:t>
      </w:r>
    </w:p>
    <w:p w14:paraId="3505A57C" w14:textId="77777777" w:rsidR="00F8090F" w:rsidRPr="00F8090F" w:rsidRDefault="00F8090F" w:rsidP="00F8090F">
      <w:r w:rsidRPr="00F8090F">
        <w:t>— Ишибизди кантип жеңилдетсе болорун көрсөтүү үчүн өзүнчө сынамык үлгү даярдадым. Иштеп жаткан системаны өзгөрткөн жокмун. Алдын ала кабарлашым керек болсо, кечирим сурайм.</w:t>
      </w:r>
    </w:p>
    <w:p w14:paraId="34AA66EE" w14:textId="77777777" w:rsidR="00F8090F" w:rsidRPr="00F8090F" w:rsidRDefault="00F8090F" w:rsidP="00F8090F">
      <w:r w:rsidRPr="00F8090F">
        <w:t>Бул жерде кеп эрежелерди тоготпой коюуда эмес, пайдалуу ойду жоопкерчилик менен сынап көрүүдө. Тобокелдик аз болуп, катаны оңдоого мүмкүн болсо жана башкалардын укугу бузулбаса, чакан демилге узак талкуудан да айкын жыйынтык көрсөтүшү мүмкүн.</w:t>
      </w:r>
    </w:p>
    <w:p w14:paraId="083B9B5F" w14:textId="77777777" w:rsidR="00F8090F" w:rsidRPr="00F8090F" w:rsidRDefault="00F8090F" w:rsidP="00F8090F">
      <w:r w:rsidRPr="00F8090F">
        <w:rPr>
          <w:b/>
          <w:bCs/>
        </w:rPr>
        <w:t>Сабак: Демилге жоопкерчилик менен коштолгондо баалуу болот. Керек болсо артка кайтарууга мүмкүн болгон чакан кадамдар менен пайданы көрсөтүү кээде макулдук күтө бергенден натыйжалуураак. Бирок кийин кечирим суроо мүмкүнчүлүгү алдын ала ойлонуу жоопкерчилигин жокко чыгарбайт.</w:t>
      </w:r>
    </w:p>
    <w:p w14:paraId="71C435FE" w14:textId="77777777" w:rsidR="00F8090F" w:rsidRPr="00F8090F" w:rsidRDefault="00F8090F" w:rsidP="00F8090F">
      <w:r w:rsidRPr="00F8090F">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0F58511B" w14:textId="77777777" w:rsidR="00F8090F" w:rsidRPr="00F8090F" w:rsidRDefault="00F8090F" w:rsidP="00F8090F">
      <w:pPr>
        <w:rPr>
          <w:vanish/>
        </w:rPr>
      </w:pPr>
      <w:r w:rsidRPr="00F8090F">
        <w:rPr>
          <w:vanish/>
        </w:rPr>
        <w:t>Top of Form</w:t>
      </w:r>
    </w:p>
    <w:p w14:paraId="4A2C27CA" w14:textId="77777777" w:rsidR="00F8090F" w:rsidRPr="00F8090F" w:rsidRDefault="00F8090F" w:rsidP="00F8090F">
      <w:pPr>
        <w:rPr>
          <w:vanish/>
        </w:rPr>
      </w:pPr>
      <w:r w:rsidRPr="00F8090F">
        <w:rPr>
          <w:vanish/>
        </w:rPr>
        <w:t>Bottom of Form</w:t>
      </w:r>
    </w:p>
    <w:p w14:paraId="4CCADCD5" w14:textId="5CAAA516" w:rsidR="002B0A7F" w:rsidRPr="00F8090F" w:rsidRDefault="002B0A7F" w:rsidP="00F8090F"/>
    <w:sectPr w:rsidR="002B0A7F" w:rsidRPr="00F8090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B2E02" w14:textId="77777777" w:rsidR="009203E8" w:rsidRDefault="009203E8" w:rsidP="002B0A7F">
      <w:pPr>
        <w:spacing w:after="0" w:line="240" w:lineRule="auto"/>
      </w:pPr>
      <w:r>
        <w:separator/>
      </w:r>
    </w:p>
  </w:endnote>
  <w:endnote w:type="continuationSeparator" w:id="0">
    <w:p w14:paraId="2317EF80" w14:textId="77777777" w:rsidR="009203E8" w:rsidRDefault="009203E8"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ED623" w14:textId="77777777" w:rsidR="009203E8" w:rsidRDefault="009203E8" w:rsidP="002B0A7F">
      <w:pPr>
        <w:spacing w:after="0" w:line="240" w:lineRule="auto"/>
      </w:pPr>
      <w:r>
        <w:separator/>
      </w:r>
    </w:p>
  </w:footnote>
  <w:footnote w:type="continuationSeparator" w:id="0">
    <w:p w14:paraId="104C3DFD" w14:textId="77777777" w:rsidR="009203E8" w:rsidRDefault="009203E8"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5E20A9"/>
    <w:rsid w:val="006F5A6D"/>
    <w:rsid w:val="00860C05"/>
    <w:rsid w:val="009203E8"/>
    <w:rsid w:val="00F8090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266</Words>
  <Characters>1520</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2026-10-15T22:04:00Z</dcterms:modified>
  <dc:language>ky-KG</dc:language>
</cp:coreProperties>
</file>