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C07E5" w14:textId="5047AF96" w:rsidR="002B0A7F" w:rsidRDefault="002B0A7F" w:rsidP="002B0A7F">
      <w:pPr>
        <w:pStyle w:val="Title"/>
        <w:keepNext/>
        <w:spacing w:after="180" w:line="269" w:lineRule="auto"/>
        <w:rPr>
          <w:rFonts w:ascii="Arial" w:hAnsi="Arial"/>
          <w:b/>
          <w:sz w:val="22"/>
          <w:szCs w:val="22"/>
          <w:lang w:val="en-US"/>
        </w:rPr>
      </w:pPr>
      <w:bookmarkStart w:id="0" w:name="Story_65"/>
      <w:r w:rsidRPr="006A1AC4">
        <w:rPr>
          <w:rFonts w:ascii="Arial" w:hAnsi="Arial"/>
          <w:b/>
          <w:sz w:val="22"/>
          <w:szCs w:val="22"/>
          <w:lang w:val="ky-KG"/>
        </w:rPr>
        <w:t>Мурдагы министр семинарда</w:t>
      </w:r>
      <w:bookmarkEnd w:id="0"/>
    </w:p>
    <w:p w14:paraId="596BEFB8" w14:textId="77777777" w:rsidR="006A1AC4" w:rsidRPr="006A1AC4" w:rsidRDefault="006A1AC4" w:rsidP="006A1AC4">
      <w:r w:rsidRPr="006A1AC4">
        <w:t>Семинарга чакырылган мурдагы министр колуна кофе куюлган желим стакан кармап, трибунага чыкты. Бир нече сүйлөмдөн кийин токтоп, стаканын карап жылмайды:</w:t>
      </w:r>
    </w:p>
    <w:p w14:paraId="1CD85E42" w14:textId="77777777" w:rsidR="006A1AC4" w:rsidRPr="006A1AC4" w:rsidRDefault="006A1AC4" w:rsidP="006A1AC4">
      <w:r w:rsidRPr="006A1AC4">
        <w:t>— Уруксат берсеңиздер, оюмдан кетпей жаткан бир нерсени айтып берейин. Былтыр да ушул жерде сүйлөгөм. Ал кезде министр элем.</w:t>
      </w:r>
    </w:p>
    <w:p w14:paraId="33A4B97B" w14:textId="77777777" w:rsidR="006A1AC4" w:rsidRPr="006A1AC4" w:rsidRDefault="006A1AC4" w:rsidP="006A1AC4">
      <w:r w:rsidRPr="006A1AC4">
        <w:t>Зал тынчый түштү.</w:t>
      </w:r>
    </w:p>
    <w:p w14:paraId="516C83AA" w14:textId="77777777" w:rsidR="006A1AC4" w:rsidRPr="006A1AC4" w:rsidRDefault="006A1AC4" w:rsidP="006A1AC4">
      <w:r w:rsidRPr="006A1AC4">
        <w:t>— Мага учактын бизнес-классынан билет алып беришкен. Аэропортто машина күтүп турган. Мейманканадан жайлуу бөлмө даярдашкан. Эртеси бул жакка алып келип, тосуп алышып, отура турган жеримди көрсөтүшкөн. Сөзгө чыгарымдын алдында кооз фарфор чыныга кофе куюп беришкен.</w:t>
      </w:r>
    </w:p>
    <w:p w14:paraId="4B0404BF" w14:textId="77777777" w:rsidR="006A1AC4" w:rsidRPr="006A1AC4" w:rsidRDefault="006A1AC4" w:rsidP="006A1AC4">
      <w:r w:rsidRPr="006A1AC4">
        <w:t>Ал колундагы стаканды бир аз көтөрдү:</w:t>
      </w:r>
    </w:p>
    <w:p w14:paraId="7436F41E" w14:textId="77777777" w:rsidR="006A1AC4" w:rsidRPr="006A1AC4" w:rsidRDefault="006A1AC4" w:rsidP="006A1AC4">
      <w:r w:rsidRPr="006A1AC4">
        <w:t>— Бул жолу билетти өзүм сатып алдым. Аэропорттон мейманканага такси менен бардым. Бүгүн эртең менен аты-жөнүмдү тизмеден текшерип, ичкери киргизишти. Залдан бош орун таап отурдум. Кофе сурасам, коридордогу автоматты көрсөтүштү. Барып, ушул стаканды толтуруп келдим.</w:t>
      </w:r>
    </w:p>
    <w:p w14:paraId="7B400FD7" w14:textId="77777777" w:rsidR="006A1AC4" w:rsidRPr="006A1AC4" w:rsidRDefault="006A1AC4" w:rsidP="006A1AC4">
      <w:r w:rsidRPr="006A1AC4">
        <w:t>Залда жеңил күлкү угулду.</w:t>
      </w:r>
    </w:p>
    <w:p w14:paraId="63ACAF80" w14:textId="77777777" w:rsidR="006A1AC4" w:rsidRPr="006A1AC4" w:rsidRDefault="006A1AC4" w:rsidP="006A1AC4">
      <w:r w:rsidRPr="006A1AC4">
        <w:t>— Башында мунун баары мага өөн сезилди. Анан түшүндүм: былтыр фарфор чыныны мага эмес, ээлеген кызматыма беришкен экен.</w:t>
      </w:r>
    </w:p>
    <w:p w14:paraId="72D5C033" w14:textId="77777777" w:rsidR="006A1AC4" w:rsidRPr="006A1AC4" w:rsidRDefault="006A1AC4" w:rsidP="006A1AC4">
      <w:r w:rsidRPr="006A1AC4">
        <w:t>Бир аз тынып, сөзүн улады:</w:t>
      </w:r>
    </w:p>
    <w:p w14:paraId="0D3B6AA7" w14:textId="77777777" w:rsidR="006A1AC4" w:rsidRPr="006A1AC4" w:rsidRDefault="006A1AC4" w:rsidP="006A1AC4">
      <w:r w:rsidRPr="006A1AC4">
        <w:t>— Муну таарынганымдан айтып жаткан жокмун. Бүгүн деле мени сөз сүйлөөгө чакырышты, силер да угуп отурасыңар. Болгону, өзүмө көрсөтүлгөн көңүл менен кызматка байланышкан артыкчылыктардын айырмасын эми так көрүп жатам.</w:t>
      </w:r>
    </w:p>
    <w:p w14:paraId="3B77418A" w14:textId="77777777" w:rsidR="006A1AC4" w:rsidRPr="006A1AC4" w:rsidRDefault="006A1AC4" w:rsidP="006A1AC4">
      <w:r w:rsidRPr="006A1AC4">
        <w:t>Ал стаканды трибунага койду:</w:t>
      </w:r>
    </w:p>
    <w:p w14:paraId="691A1FCD" w14:textId="77777777" w:rsidR="006A1AC4" w:rsidRPr="006A1AC4" w:rsidRDefault="006A1AC4" w:rsidP="006A1AC4">
      <w:r w:rsidRPr="006A1AC4">
        <w:t>— Жогорку кызматта турганда алдыңдан ачылган эшиктерди, айтылган мактоолорду, өзгөчө мамилени өзүңдүн улуулугуңдун белгиси катары кабыл алышың мүмкүн. Бирок алардын бир бөлүгү ээлеген ордуңа тиешелүү. Эртең ал орунга башка адам келет, чыны да ошого берилет. Биз менен кала турган нерсе — кандай адам болгонубуз жана башкаларга кандай мамиле кылганыбыз.</w:t>
      </w:r>
    </w:p>
    <w:p w14:paraId="2A42DF0E" w14:textId="77777777" w:rsidR="006A1AC4" w:rsidRPr="006A1AC4" w:rsidRDefault="006A1AC4" w:rsidP="006A1AC4">
      <w:r w:rsidRPr="006A1AC4">
        <w:rPr>
          <w:b/>
          <w:bCs/>
        </w:rPr>
        <w:t>Сабак:</w:t>
      </w:r>
      <w:r w:rsidRPr="006A1AC4">
        <w:t xml:space="preserve"> Кызмат берген артыкчылыктарды адамдык баркың менен чаташтырба. Фарфор чыны сени бийик кылбайт, желим стакан кадырыңды түшүрбөйт. Чыныгы сый-урмат наам менен эмес, кылган ишиң жана мамилең менен келет.</w:t>
      </w:r>
    </w:p>
    <w:p w14:paraId="5169A58C" w14:textId="46DEAB19" w:rsidR="006A1AC4" w:rsidRPr="006A1AC4" w:rsidRDefault="006A1AC4" w:rsidP="006A1AC4">
      <w:pPr>
        <w:rPr>
          <w:lang w:val="en-US"/>
        </w:rPr>
      </w:pPr>
      <w:r w:rsidRPr="006A1AC4">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sectPr w:rsidR="006A1AC4" w:rsidRPr="006A1AC4"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A513E" w14:textId="77777777" w:rsidR="007D7E58" w:rsidRDefault="007D7E58" w:rsidP="002B0A7F">
      <w:pPr>
        <w:spacing w:after="0" w:line="240" w:lineRule="auto"/>
      </w:pPr>
      <w:r>
        <w:separator/>
      </w:r>
    </w:p>
  </w:endnote>
  <w:endnote w:type="continuationSeparator" w:id="0">
    <w:p w14:paraId="1E9B1227" w14:textId="77777777" w:rsidR="007D7E58" w:rsidRDefault="007D7E58"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65D5B" w14:textId="77777777" w:rsidR="007D7E58" w:rsidRDefault="007D7E58" w:rsidP="002B0A7F">
      <w:pPr>
        <w:spacing w:after="0" w:line="240" w:lineRule="auto"/>
      </w:pPr>
      <w:r>
        <w:separator/>
      </w:r>
    </w:p>
  </w:footnote>
  <w:footnote w:type="continuationSeparator" w:id="0">
    <w:p w14:paraId="3077809F" w14:textId="77777777" w:rsidR="007D7E58" w:rsidRDefault="007D7E58"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A1AC4"/>
    <w:rsid w:val="006F5A6D"/>
    <w:rsid w:val="007D7E58"/>
    <w:rsid w:val="00860C05"/>
    <w:rsid w:val="00FB263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295</Words>
  <Characters>1683</Characters>
  <Application>Microsoft Office Word</Application>
  <DocSecurity>0</DocSecurity>
  <Lines>14</Lines>
  <Paragraphs>3</Paragraphs>
  <ScaleCrop>false</ScaleCrop>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2026-10-08T13:30:00Z</dcterms:modified>
  <dc:language>ky-KG</dc:language>
</cp:coreProperties>
</file>