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99BD" w14:textId="77777777" w:rsidR="009820F6" w:rsidRPr="009820F6" w:rsidRDefault="009820F6" w:rsidP="009820F6">
      <w:r w:rsidRPr="009820F6">
        <w:rPr>
          <w:b/>
          <w:bCs/>
        </w:rPr>
        <w:t>Үч суроо</w:t>
      </w:r>
    </w:p>
    <w:p w14:paraId="0A9EBBBC" w14:textId="77777777" w:rsidR="009820F6" w:rsidRPr="009820F6" w:rsidRDefault="009820F6" w:rsidP="009820F6">
      <w:r w:rsidRPr="009820F6">
        <w:t>Бир күнү падыша вазирин чакырып, мындай деди:</w:t>
      </w:r>
    </w:p>
    <w:p w14:paraId="0694C722" w14:textId="77777777" w:rsidR="009820F6" w:rsidRPr="009820F6" w:rsidRDefault="009820F6" w:rsidP="009820F6">
      <w:r w:rsidRPr="009820F6">
        <w:t>— Сага үч суроо берем. Эртеңкиге чейин жооп таппасаң, сарайдан куулуп чыгасың. Биринчиси: Аллах эмнеге сабыр кылат? Экинчиси: Аллах эмнени жашырат? Үчүнчүсү: Аллах Өзүнүн даанышмандыгы жана кудурети менен эмнелерди өзгөртөт?</w:t>
      </w:r>
    </w:p>
    <w:p w14:paraId="14A820CC" w14:textId="77777777" w:rsidR="009820F6" w:rsidRPr="009820F6" w:rsidRDefault="009820F6" w:rsidP="009820F6">
      <w:r w:rsidRPr="009820F6">
        <w:t>Вазир канча ойлонсо да, жооп таба алган жок. Кечинде көңүлү чөгүп үйүнө кайтты. Анын акылдуу, баамчыл кызматчысы бар эле. Ал кожоюнунун кабагы бүркөлүп турганын көрүп, себебин сурады. Вазир болгон окуяны айтып берди.</w:t>
      </w:r>
    </w:p>
    <w:p w14:paraId="10FEE37E" w14:textId="77777777" w:rsidR="009820F6" w:rsidRPr="009820F6" w:rsidRDefault="009820F6" w:rsidP="009820F6">
      <w:r w:rsidRPr="009820F6">
        <w:t>Кызматчы мындай деди:</w:t>
      </w:r>
    </w:p>
    <w:p w14:paraId="1D6A00CA" w14:textId="77777777" w:rsidR="009820F6" w:rsidRPr="009820F6" w:rsidRDefault="009820F6" w:rsidP="009820F6">
      <w:r w:rsidRPr="009820F6">
        <w:t>— Үч суроонун тең жообун билем. Экөөнү азыр айтам, үчүнчүсүн эртең айтам. Аллах кайгыга баткан пенделеринин арыз-муңуна сабыр кылат, ал эми алардын айыптарын жашырат.</w:t>
      </w:r>
    </w:p>
    <w:p w14:paraId="06ACF8B6" w14:textId="77777777" w:rsidR="009820F6" w:rsidRPr="009820F6" w:rsidRDefault="009820F6" w:rsidP="009820F6">
      <w:r w:rsidRPr="009820F6">
        <w:t>Эртеси вазир падышага барып, эки жоопту айтты. Жооптор падышага жакты.</w:t>
      </w:r>
    </w:p>
    <w:p w14:paraId="34CE21DA" w14:textId="77777777" w:rsidR="009820F6" w:rsidRPr="009820F6" w:rsidRDefault="009820F6" w:rsidP="009820F6">
      <w:r w:rsidRPr="009820F6">
        <w:t>— Буларды өзүң таптыңбы же сага бирөө айттыбы?</w:t>
      </w:r>
    </w:p>
    <w:p w14:paraId="62F589D3" w14:textId="77777777" w:rsidR="009820F6" w:rsidRPr="009820F6" w:rsidRDefault="009820F6" w:rsidP="009820F6">
      <w:r w:rsidRPr="009820F6">
        <w:t>Вазир чындыкты жашырган жок:</w:t>
      </w:r>
    </w:p>
    <w:p w14:paraId="00B5577F" w14:textId="77777777" w:rsidR="009820F6" w:rsidRPr="009820F6" w:rsidRDefault="009820F6" w:rsidP="009820F6">
      <w:r w:rsidRPr="009820F6">
        <w:t>— Акылдуу кызматчым айтты, падышам.</w:t>
      </w:r>
    </w:p>
    <w:p w14:paraId="47EA4F92" w14:textId="77777777" w:rsidR="009820F6" w:rsidRPr="009820F6" w:rsidRDefault="009820F6" w:rsidP="009820F6">
      <w:r w:rsidRPr="009820F6">
        <w:t>Падыша кызматчыны сарайга чакыртып, вазирге буйрук берди:</w:t>
      </w:r>
    </w:p>
    <w:p w14:paraId="02FB62DE" w14:textId="77777777" w:rsidR="009820F6" w:rsidRPr="009820F6" w:rsidRDefault="009820F6" w:rsidP="009820F6">
      <w:r w:rsidRPr="009820F6">
        <w:t>— Вазирлик чапаныңды чечип, ага бер.</w:t>
      </w:r>
    </w:p>
    <w:p w14:paraId="010CA0E4" w14:textId="77777777" w:rsidR="009820F6" w:rsidRPr="009820F6" w:rsidRDefault="009820F6" w:rsidP="009820F6">
      <w:r w:rsidRPr="009820F6">
        <w:t>Вазир чапанын чечти, кызматчысы аны кийди. Өзү болсо кызматчынын эски кийимин кийүүгө аргасыз болду.</w:t>
      </w:r>
    </w:p>
    <w:p w14:paraId="5C84EDD2" w14:textId="77777777" w:rsidR="009820F6" w:rsidRPr="009820F6" w:rsidRDefault="009820F6" w:rsidP="009820F6">
      <w:r w:rsidRPr="009820F6">
        <w:t>Эмне болуп кеткенин түшүнө албай турган вазир сурады:</w:t>
      </w:r>
    </w:p>
    <w:p w14:paraId="72A47B74" w14:textId="77777777" w:rsidR="009820F6" w:rsidRPr="009820F6" w:rsidRDefault="009820F6" w:rsidP="009820F6">
      <w:r w:rsidRPr="009820F6">
        <w:t>— Үчүнчү суроонун жообучу? Аллах Өзүнүн даанышмандыгы жана кудурети менен эмнелерди өзгөртөт?</w:t>
      </w:r>
    </w:p>
    <w:p w14:paraId="2B210D00" w14:textId="77777777" w:rsidR="009820F6" w:rsidRPr="009820F6" w:rsidRDefault="009820F6" w:rsidP="009820F6">
      <w:r w:rsidRPr="009820F6">
        <w:t>Кызматчы жылмайды:</w:t>
      </w:r>
    </w:p>
    <w:p w14:paraId="2DFC7638" w14:textId="77777777" w:rsidR="009820F6" w:rsidRPr="009820F6" w:rsidRDefault="009820F6" w:rsidP="009820F6">
      <w:r w:rsidRPr="009820F6">
        <w:t>— Дагы эле түшүнгөн жоксузбу? Бир заматта вазирди кызматчы, кызматчыны вазир кылат!</w:t>
      </w:r>
    </w:p>
    <w:p w14:paraId="4950052E" w14:textId="77777777" w:rsidR="009820F6" w:rsidRPr="009820F6" w:rsidRDefault="009820F6" w:rsidP="009820F6">
      <w:r w:rsidRPr="009820F6">
        <w:rPr>
          <w:b/>
          <w:bCs/>
        </w:rPr>
        <w:t>Сабак: Кызмат адамга түбөлүк берилбейт, акылмандык да жогорку даражадагыларда гана болбойт. Кызматыңа таянба, эч кимди ээлеген ордуна карап кемсинтпе.</w:t>
      </w:r>
    </w:p>
    <w:p w14:paraId="4B6044E7" w14:textId="57E0ADC3" w:rsidR="002B0A7F" w:rsidRPr="009820F6" w:rsidRDefault="009820F6" w:rsidP="009820F6">
      <w:pPr>
        <w:rPr>
          <w:lang w:val="ru-RU"/>
        </w:rPr>
      </w:pPr>
      <w:r w:rsidRPr="009820F6">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sectPr w:rsidR="002B0A7F" w:rsidRPr="009820F6"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6C26B" w14:textId="77777777" w:rsidR="00B7554E" w:rsidRDefault="00B7554E" w:rsidP="002B0A7F">
      <w:pPr>
        <w:spacing w:after="0" w:line="240" w:lineRule="auto"/>
      </w:pPr>
      <w:r>
        <w:separator/>
      </w:r>
    </w:p>
  </w:endnote>
  <w:endnote w:type="continuationSeparator" w:id="0">
    <w:p w14:paraId="1C2AB38E" w14:textId="77777777" w:rsidR="00B7554E" w:rsidRDefault="00B7554E"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DAD1" w14:textId="77777777" w:rsidR="00B7554E" w:rsidRDefault="00B7554E" w:rsidP="002B0A7F">
      <w:pPr>
        <w:spacing w:after="0" w:line="240" w:lineRule="auto"/>
      </w:pPr>
      <w:r>
        <w:separator/>
      </w:r>
    </w:p>
  </w:footnote>
  <w:footnote w:type="continuationSeparator" w:id="0">
    <w:p w14:paraId="779F45A0" w14:textId="77777777" w:rsidR="00B7554E" w:rsidRDefault="00B7554E"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36AD2"/>
    <w:rsid w:val="00592E4A"/>
    <w:rsid w:val="006F5A6D"/>
    <w:rsid w:val="00860C05"/>
    <w:rsid w:val="009820F6"/>
    <w:rsid w:val="00B755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2026-10-18T13:36:00Z</dcterms:modified>
  <dc:language>ky-KG</dc:language>
</cp:coreProperties>
</file>