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8958" w14:textId="77777777" w:rsidR="005C24E7" w:rsidRPr="005C24E7" w:rsidRDefault="005C24E7" w:rsidP="005C24E7">
      <w:r w:rsidRPr="005C24E7">
        <w:rPr>
          <w:b/>
          <w:bCs/>
        </w:rPr>
        <w:t>Жашоодо эмне маанилүү?</w:t>
      </w:r>
    </w:p>
    <w:p w14:paraId="7309D7DF" w14:textId="77777777" w:rsidR="005C24E7" w:rsidRPr="005C24E7" w:rsidRDefault="005C24E7" w:rsidP="005C24E7">
      <w:r w:rsidRPr="005C24E7">
        <w:t>Мугалим класска кирип, окуучулар менен учурашат. Сумкасынан айнек банка алып чыгып, үстөлгө коёт да, мындай дейт:</w:t>
      </w:r>
    </w:p>
    <w:p w14:paraId="5BAB7D39" w14:textId="77777777" w:rsidR="005C24E7" w:rsidRPr="005C24E7" w:rsidRDefault="005C24E7" w:rsidP="005C24E7">
      <w:r w:rsidRPr="005C24E7">
        <w:t>— Ар бирибизге бир гана өмүр берилген. Убактыбызды эмнеге арнасак, жашообузда ошого орун беребиз.</w:t>
      </w:r>
    </w:p>
    <w:p w14:paraId="5CEFCD3F" w14:textId="77777777" w:rsidR="005C24E7" w:rsidRPr="005C24E7" w:rsidRDefault="005C24E7" w:rsidP="005C24E7">
      <w:r w:rsidRPr="005C24E7">
        <w:t>Анан банканы гольф топтору менен толтуруп, сурайт:</w:t>
      </w:r>
    </w:p>
    <w:p w14:paraId="76A1C60C" w14:textId="77777777" w:rsidR="005C24E7" w:rsidRPr="005C24E7" w:rsidRDefault="005C24E7" w:rsidP="005C24E7">
      <w:r w:rsidRPr="005C24E7">
        <w:t>— Кандай ойлойсуңар, банка толдубу?</w:t>
      </w:r>
    </w:p>
    <w:p w14:paraId="3737A43C" w14:textId="77777777" w:rsidR="005C24E7" w:rsidRPr="005C24E7" w:rsidRDefault="005C24E7" w:rsidP="005C24E7">
      <w:r w:rsidRPr="005C24E7">
        <w:t>— Толду! — деп окуучулар бир ооздон жооп беришет.</w:t>
      </w:r>
    </w:p>
    <w:p w14:paraId="6CA45E99" w14:textId="77777777" w:rsidR="005C24E7" w:rsidRPr="005C24E7" w:rsidRDefault="005C24E7" w:rsidP="005C24E7">
      <w:r w:rsidRPr="005C24E7">
        <w:t>Мугалим банкага майда таштарды салып, аны акырын силкилейт. Таштар топтордун ортосундагы боштуктарга жайгашат.</w:t>
      </w:r>
    </w:p>
    <w:p w14:paraId="78CDF463" w14:textId="77777777" w:rsidR="005C24E7" w:rsidRPr="005C24E7" w:rsidRDefault="005C24E7" w:rsidP="005C24E7">
      <w:r w:rsidRPr="005C24E7">
        <w:t>— Эми толдубу?</w:t>
      </w:r>
    </w:p>
    <w:p w14:paraId="10256DE2" w14:textId="77777777" w:rsidR="005C24E7" w:rsidRPr="005C24E7" w:rsidRDefault="005C24E7" w:rsidP="005C24E7">
      <w:r w:rsidRPr="005C24E7">
        <w:t>— Ооба! — дешет окуучулар.</w:t>
      </w:r>
    </w:p>
    <w:p w14:paraId="06F52A95" w14:textId="77777777" w:rsidR="005C24E7" w:rsidRPr="005C24E7" w:rsidRDefault="005C24E7" w:rsidP="005C24E7">
      <w:r w:rsidRPr="005C24E7">
        <w:t>Бул жолу мугалим банкага кум куят. Кум таштардын арасындагы калган боштуктарды толтурат.</w:t>
      </w:r>
    </w:p>
    <w:p w14:paraId="066F4171" w14:textId="77777777" w:rsidR="005C24E7" w:rsidRPr="005C24E7" w:rsidRDefault="005C24E7" w:rsidP="005C24E7">
      <w:r w:rsidRPr="005C24E7">
        <w:t>— Эми кандай?</w:t>
      </w:r>
    </w:p>
    <w:p w14:paraId="752E3F13" w14:textId="77777777" w:rsidR="005C24E7" w:rsidRPr="005C24E7" w:rsidRDefault="005C24E7" w:rsidP="005C24E7">
      <w:r w:rsidRPr="005C24E7">
        <w:t>Окуучулар дагы эле банканын толгонун айтышат.</w:t>
      </w:r>
    </w:p>
    <w:p w14:paraId="0A36B07F" w14:textId="77777777" w:rsidR="005C24E7" w:rsidRPr="005C24E7" w:rsidRDefault="005C24E7" w:rsidP="005C24E7">
      <w:r w:rsidRPr="005C24E7">
        <w:t>Мугалим көргөндөрүнүн маанисин түшүндүрөт:</w:t>
      </w:r>
    </w:p>
    <w:p w14:paraId="6F1D9D86" w14:textId="77777777" w:rsidR="005C24E7" w:rsidRPr="005C24E7" w:rsidRDefault="005C24E7" w:rsidP="005C24E7">
      <w:r w:rsidRPr="005C24E7">
        <w:t>— Бул банка — силердин жашооңор. Гольф топтору эң кымбат нерселерди билдирет: үй-бүлөңөрдү, досторуңарды, сүйгөн адамдарыңарды жана ден соолугуңарды.</w:t>
      </w:r>
    </w:p>
    <w:p w14:paraId="5E311005" w14:textId="77777777" w:rsidR="005C24E7" w:rsidRPr="005C24E7" w:rsidRDefault="005C24E7" w:rsidP="005C24E7">
      <w:r w:rsidRPr="005C24E7">
        <w:t>Таштар — жумушуңар, үйүңөр, мал-мүлкүңөр сыяктуу башка маанилүү нерселер.</w:t>
      </w:r>
    </w:p>
    <w:p w14:paraId="1B4070DA" w14:textId="77777777" w:rsidR="005C24E7" w:rsidRPr="005C24E7" w:rsidRDefault="005C24E7" w:rsidP="005C24E7">
      <w:r w:rsidRPr="005C24E7">
        <w:t>Ал эми кум — күнүмдүк майда иштер, анчалык маанилүү эмес түйшүктөр.</w:t>
      </w:r>
    </w:p>
    <w:p w14:paraId="1236174A" w14:textId="77777777" w:rsidR="005C24E7" w:rsidRPr="005C24E7" w:rsidRDefault="005C24E7" w:rsidP="005C24E7">
      <w:r w:rsidRPr="005C24E7">
        <w:t>Эгер банканы адегенде кумга толтурсам, топторго да, таштарга да орун калмак эмес. Жашоодо да ушундай. Бардык убактыңарды, күчүңөрдү майда иштерге жумшасаңар, эң кымбат нерселерге орун калбайт.</w:t>
      </w:r>
    </w:p>
    <w:p w14:paraId="40283F49" w14:textId="77777777" w:rsidR="005C24E7" w:rsidRPr="005C24E7" w:rsidRDefault="005C24E7" w:rsidP="005C24E7">
      <w:r w:rsidRPr="005C24E7">
        <w:t>Адегенде жашооңордогу «гольф топтору» эмне экенин аныктап, аларга орун бергиле. Калганын андан кийин жайгаштырасыңар.</w:t>
      </w:r>
    </w:p>
    <w:p w14:paraId="63109F58" w14:textId="77777777" w:rsidR="005C24E7" w:rsidRPr="005C24E7" w:rsidRDefault="005C24E7" w:rsidP="005C24E7">
      <w:r w:rsidRPr="005C24E7">
        <w:rPr>
          <w:b/>
          <w:bCs/>
        </w:rPr>
        <w:t>Сабак: Эң кымбат нерселерге убакыт жетпей жатса, кээде эмнеге артыкчылык берип жүргөнүңдү кайра карап чыгуу керек. Күнүмдүк майда түйшүктөр үчүн үй-бүлөнү, сүйүүнү жана ден соолукту экинчи орунга калтырба.</w:t>
      </w:r>
    </w:p>
    <w:p w14:paraId="7DAB31E3" w14:textId="3E048F68" w:rsidR="002B0A7F" w:rsidRPr="005C24E7" w:rsidRDefault="005C24E7" w:rsidP="005C24E7">
      <w:pPr>
        <w:rPr>
          <w:lang w:val="en-US"/>
        </w:rPr>
      </w:pPr>
      <w:r w:rsidRPr="005C24E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sectPr w:rsidR="002B0A7F" w:rsidRPr="005C24E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993C" w14:textId="77777777" w:rsidR="00E110C0" w:rsidRDefault="00E110C0" w:rsidP="002B0A7F">
      <w:pPr>
        <w:spacing w:after="0" w:line="240" w:lineRule="auto"/>
      </w:pPr>
      <w:r>
        <w:separator/>
      </w:r>
    </w:p>
  </w:endnote>
  <w:endnote w:type="continuationSeparator" w:id="0">
    <w:p w14:paraId="187AC18B" w14:textId="77777777" w:rsidR="00E110C0" w:rsidRDefault="00E110C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3AECF" w14:textId="77777777" w:rsidR="00E110C0" w:rsidRDefault="00E110C0" w:rsidP="002B0A7F">
      <w:pPr>
        <w:spacing w:after="0" w:line="240" w:lineRule="auto"/>
      </w:pPr>
      <w:r>
        <w:separator/>
      </w:r>
    </w:p>
  </w:footnote>
  <w:footnote w:type="continuationSeparator" w:id="0">
    <w:p w14:paraId="29BE19AE" w14:textId="77777777" w:rsidR="00E110C0" w:rsidRDefault="00E110C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B1F93"/>
    <w:rsid w:val="005C24E7"/>
    <w:rsid w:val="006F5A6D"/>
    <w:rsid w:val="00860C05"/>
    <w:rsid w:val="00E1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2026-10-19T09:32:00Z</dcterms:modified>
  <dc:language>ky-KG</dc:language>
</cp:coreProperties>
</file>