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Разговор свечей</w:t>
      </w:r>
    </w:p>
    <w:p>
      <w:pPr>
        <w:spacing w:after="80"/>
      </w:pPr>
      <w:r>
        <w:t>В комнате горели четыре свечи. Было так тихо, что можно было услышать их разговор.</w:t>
      </w:r>
    </w:p>
    <w:p>
      <w:pPr>
        <w:spacing w:after="80"/>
      </w:pPr>
      <w:r>
        <w:t>Первая свеча сказала: «Я — ВЕРА! Но никто не помогает мне гореть. Думаю, скоро я погасну».</w:t>
      </w:r>
    </w:p>
    <w:p>
      <w:pPr>
        <w:spacing w:after="80"/>
      </w:pPr>
      <w:r>
        <w:t>Так и случилось. Ее пламя начало быстро угасать, и наконец ВЕРА полностью погасла.</w:t>
      </w:r>
    </w:p>
    <w:p>
      <w:pPr/>
      <w:r>
        <w:t>Вторая свеча сказала: «Я — ПРЕДАННОСТЬ! Как жаль, что я больше никому не нужна. Мне незачем гореть».</w:t>
      </w:r>
    </w:p>
    <w:p>
      <w:pPr>
        <w:spacing w:after="80"/>
      </w:pPr>
      <w:r>
        <w:t>Едва она договорила, лёгкий ветерок погасил её пламя.</w:t>
      </w:r>
    </w:p>
    <w:p>
      <w:pPr/>
      <w:r>
        <w:t>Настала очередь третьей свечи. Она печальным голосом сказала: «Я — ЛЮБОВЬ! У меня больше нет сил гореть. Люди забыли меня, моя ценность исчезла. Даже самые близкие мне люди забыли любить».</w:t>
      </w:r>
    </w:p>
    <w:p>
      <w:pPr>
        <w:spacing w:after="80"/>
      </w:pPr>
      <w:r>
        <w:t>ЛЮБОВЬ больше не могла этого выносить и погасла.</w:t>
      </w:r>
    </w:p>
    <w:p>
      <w:pPr/>
      <w:r>
        <w:t>В этот момент в комнату вошёл ребёнок и увидел три погасшие свечи. «Почему вы не горите? Разве вы не должны гореть всегда?» — спросил он и заплакал.</w:t>
      </w:r>
    </w:p>
    <w:p>
      <w:pPr/>
      <w:r>
        <w:t>Тогда четвёртая свеча сказала: «Не бойся, пока я горю, мы можем снова зажечь остальные свечи. Я — НАДЕЖДА!»</w:t>
      </w:r>
    </w:p>
    <w:p>
      <w:pPr>
        <w:keepNext/>
        <w:spacing w:after="80"/>
      </w:pPr>
      <w:r>
        <w:t>Глаза ребёнка засияли от радости. Он взял свечу НАДЕЖДЫ и одну за другой зажёг остальные.</w:t>
      </w:r>
    </w:p>
    <w:p>
      <w:pPr>
        <w:keepNext/>
        <w:keepLines/>
        <w:spacing w:before="160"/>
      </w:pPr>
      <w:r>
        <w:rPr>
          <w:b/>
        </w:rPr>
        <w:t>Мораль:</w:t>
      </w:r>
      <w:r>
        <w:t xml:space="preserve"> Когда вера, преданность и любовь гаснут, именно надежда зажигает их снова. Если мы будем поддерживать свет надежды, другие ценности тоже оживут.</w:t>
      </w:r>
    </w:p>
    <w:p>
      <w:pPr>
        <w:spacing w:after="80"/>
      </w:pPr>
      <w:r>
        <w:rPr>
          <w:i/>
          <w:sz w:val="18"/>
        </w:rPr>
        <w:t>«История взята из открытых источников Интернета.»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Разговор свечей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