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Отец и сын</w:t>
      </w:r>
    </w:p>
    <w:p>
      <w:pPr/>
      <w:r>
        <w:t>Сын ушел из дома после бурной ссоры с отцом. Отец, убитый горем, тоже был зол и запретил упоминать имя сына в доме. Мать же каждую ночь садилась на кровать сына и засыпала, вдыхая запах его подушки.</w:t>
      </w:r>
    </w:p>
    <w:p>
      <w:pPr/>
      <w:r>
        <w:t>— Я скучаю по сыну. Прошу тебя, пойдём найдём его и приведем домой, — сказала она, но отец не согласился.</w:t>
      </w:r>
    </w:p>
    <w:p>
      <w:pPr>
        <w:spacing w:after="80"/>
      </w:pPr>
      <w:r>
        <w:t>Прошло много времени.</w:t>
      </w:r>
    </w:p>
    <w:p>
      <w:pPr/>
      <w:r>
        <w:t>Однажды, увидев, что мать постоянно плачет, отец пожалел ее; он достал из кармана листок бумаги с адресом сына и протянул матери:</w:t>
      </w:r>
    </w:p>
    <w:p>
      <w:pPr>
        <w:spacing w:after="80"/>
      </w:pPr>
      <w:r>
        <w:t>— Иди, найдёшь его по этому адресу. Только не говори, что адрес дал я.</w:t>
      </w:r>
    </w:p>
    <w:p>
      <w:pPr/>
      <w:r>
        <w:t>Отец сказал ещё несколько слов, но мать словно не слышала его: в уме остался только адрес. От радости она летела. Быстро собравшись, она отправилась по указанному адресу и нашла ремонтную мастерскую. Сын работал там в комбинезоне. Несколько минут она смотрела на него со слезами на глазах, а потом подошла. Юноша, давно не получавший вестей из дома и уверенный, что о нём забыли, сначала растерялся, а затем крепко обнял мать.</w:t>
      </w:r>
    </w:p>
    <w:p>
      <w:pPr>
        <w:spacing w:after="80"/>
      </w:pPr>
      <w:r>
        <w:t>Он расспросил обо всех, кроме отца, и лишь под конец:</w:t>
      </w:r>
    </w:p>
    <w:p>
      <w:pPr>
        <w:spacing w:after="80"/>
      </w:pPr>
      <w:r>
        <w:t>— А тот человек как? Всё ещё сердится?</w:t>
      </w:r>
    </w:p>
    <w:p>
      <w:pPr>
        <w:spacing w:after="80"/>
      </w:pPr>
      <w:r>
        <w:t>Мать оставила этот вопрос без ответа:</w:t>
      </w:r>
    </w:p>
    <w:p>
      <w:pPr>
        <w:spacing w:after="80"/>
      </w:pPr>
      <w:r>
        <w:t>— Пойдём домой, сынок.</w:t>
      </w:r>
    </w:p>
    <w:p>
      <w:pPr/>
      <w:r>
        <w:t>— Нет, мама, я не вернусь. Не могу жить с ним под одной крышей, — ответил сын и снова взялся за работу.</w:t>
      </w:r>
    </w:p>
    <w:p>
      <w:pPr/>
      <w:r>
        <w:t>Мать, которая некоторое время наблюдала за сыном, позвала его, чтобы дать ему приготовленные сладости.</w:t>
      </w:r>
    </w:p>
    <w:p>
      <w:pPr>
        <w:spacing w:after="80"/>
      </w:pPr>
      <w:r>
        <w:t>Сын взял подарок:</w:t>
      </w:r>
    </w:p>
    <w:p>
      <w:pPr/>
      <w:r>
        <w:t>— Мама, не уговаривай. Он ни разу меня не искал, ни разу не поинтересовался, как я живу. Я не вернусь.</w:t>
      </w:r>
    </w:p>
    <w:p>
      <w:pPr>
        <w:spacing w:after="80"/>
      </w:pPr>
      <w:r>
        <w:t>Мать, склонив голову, сказала:</w:t>
      </w:r>
    </w:p>
    <w:p>
      <w:pPr/>
      <w:r>
        <w:t>— Что ж, сынок, тебе решать. Вижу, ты твёрдо стоишь на своём. Только отец просил передать: держись подальше от человека, с которым ты дружишь последний месяц. До добра он не доведёт. Лучше помирись со старым другом.</w:t>
      </w:r>
    </w:p>
    <w:p>
      <w:pPr>
        <w:spacing w:after="80"/>
      </w:pPr>
      <w:r>
        <w:t>Услышав это, сын замер в изумлении.</w:t>
      </w:r>
    </w:p>
    <w:p>
      <w:pPr>
        <w:spacing w:after="80"/>
      </w:pPr>
      <w:r>
        <w:t>Мать вернулась домой и упрекнула отца:</w:t>
      </w:r>
    </w:p>
    <w:p>
      <w:pPr>
        <w:spacing w:after="80"/>
      </w:pPr>
      <w:r>
        <w:t>— Если ты знал, где он, почему молчал? Вот отчего ты был так спокоен!</w:t>
      </w:r>
    </w:p>
    <w:p>
      <w:pPr>
        <w:spacing w:after="80"/>
      </w:pPr>
      <w:r>
        <w:t>Отец, который всегда казался раздражённым, смягчился, и из его глаз потекли слёзы:</w:t>
      </w:r>
    </w:p>
    <w:p>
      <w:pPr>
        <w:spacing w:after="80"/>
      </w:pPr>
      <w:r>
        <w:t>— Он моя душа, душа моя…</w:t>
      </w:r>
    </w:p>
    <w:p>
      <w:pPr>
        <w:spacing w:after="80"/>
      </w:pPr>
      <w:r>
        <w:t>— Как давно ты знаешь? — спросила мать.</w:t>
      </w:r>
    </w:p>
    <w:p>
      <w:pPr/>
      <w:r>
        <w:t>— С самого первого дня. Иногда в обед я приходил и смотрел издали, что он ест и пьёт. Иногда я поздно возвращался домой именно поэтому: по вечерам я уходил и следил за нашим сыном, чтобы знать, что он делает и с кем бывает.</w:t>
      </w:r>
    </w:p>
    <w:p>
      <w:pPr>
        <w:spacing w:after="80"/>
      </w:pPr>
      <w:r>
        <w:t>Пока старшие обнимались и плакали, в дверь постучали. Мать вытерла слезы и пошла открывать.</w:t>
      </w:r>
    </w:p>
    <w:p>
      <w:pPr>
        <w:keepNext/>
      </w:pPr>
      <w:r>
        <w:t>На пороге стоял сын. Он поцеловал руки родителей и обнял их. Теперь он знал: отец не забывал его и ни на миг не сводил с него глаз.</w:t>
      </w:r>
    </w:p>
    <w:p>
      <w:pPr>
        <w:keepNext/>
        <w:keepLines/>
        <w:spacing w:before="160"/>
      </w:pPr>
      <w:r>
        <w:rPr>
          <w:b/>
        </w:rPr>
        <w:t>Мораль: Не скрывай свою любовь, показывай ее. Иногда своевременный шаг может предотвратить годы обиды.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Отец и сын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