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Что такое верность?</w:t>
      </w:r>
    </w:p>
    <w:p>
      <w:pPr>
        <w:spacing w:after="80"/>
      </w:pPr>
      <w:r>
        <w:t>Это не забывать,</w:t>
      </w:r>
    </w:p>
    <w:p>
      <w:pPr>
        <w:spacing w:after="80"/>
      </w:pPr>
      <w:r>
        <w:t>не отворачиваться в трудный день,</w:t>
      </w:r>
    </w:p>
    <w:p>
      <w:pPr>
        <w:spacing w:after="80"/>
      </w:pPr>
      <w:r>
        <w:t>не закрывать двери...</w:t>
      </w:r>
    </w:p>
    <w:p>
      <w:pPr>
        <w:spacing w:after="80"/>
      </w:pPr>
      <w:r>
        <w:t>не смеяться, когда плачет друг,</w:t>
      </w:r>
    </w:p>
    <w:p>
      <w:pPr>
        <w:spacing w:after="80"/>
      </w:pPr>
      <w:r>
        <w:t>верность — это разделять с ним каждую боль...</w:t>
      </w:r>
    </w:p>
    <w:p>
      <w:pPr>
        <w:spacing w:after="80"/>
      </w:pPr>
      <w:r>
        <w:t>Это не просто слово...</w:t>
      </w:r>
    </w:p>
    <w:p>
      <w:pPr>
        <w:spacing w:after="80"/>
      </w:pPr>
      <w:r>
        <w:t>Верность означает разделять с другом одно состояние,</w:t>
      </w:r>
    </w:p>
    <w:p>
      <w:pPr>
        <w:spacing w:after="80"/>
      </w:pPr>
      <w:r>
        <w:t>бальзам для раненого,</w:t>
      </w:r>
    </w:p>
    <w:p>
      <w:pPr>
        <w:spacing w:after="80"/>
      </w:pPr>
      <w:r>
        <w:t>вода для жаждущего,</w:t>
      </w:r>
    </w:p>
    <w:p>
      <w:pPr>
        <w:keepNext/>
        <w:spacing w:after="80"/>
      </w:pPr>
      <w:r>
        <w:t>Верность — это понимание: не выбрасывать розу из-за её шипов.</w:t>
      </w:r>
    </w:p>
    <w:p>
      <w:pPr>
        <w:keepNext/>
        <w:keepLines/>
        <w:spacing w:before="160"/>
      </w:pPr>
      <w:r>
        <w:rPr>
          <w:b/>
        </w:rPr>
        <w:t>Мораль: Верность — это не бросать в трудный день, не выбрасывать розу из-за шипов. Это не слово, а поступок.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Что такое верность?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