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5D74" w14:textId="77777777" w:rsidR="00006E65" w:rsidRPr="00006E65" w:rsidRDefault="00006E65" w:rsidP="00006E65">
      <w:pPr>
        <w:rPr>
          <w:lang/>
        </w:rPr>
      </w:pPr>
      <w:r w:rsidRPr="00006E65">
        <w:rPr>
          <w:b/>
          <w:bCs/>
          <w:lang/>
        </w:rPr>
        <w:t>Дорога к хлопковому полю</w:t>
      </w:r>
    </w:p>
    <w:p w14:paraId="22EFEF54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Мы ещё толком не умели читать и писать, когда в нашу деревню приехал новый учитель. Тогда мы не знали, что он станет для нас не просто учителем, а опорой — словно старший брат или отец.</w:t>
      </w:r>
    </w:p>
    <w:p w14:paraId="69BD283A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Айдыну было больно видеть, в каком состоянии находится наша школа и как трудно нам живётся. А узнав, что после школы всех нас ждёт работа на хлопковых полях, он едва сдержал слёзы.</w:t>
      </w:r>
    </w:p>
    <w:p w14:paraId="18BD3A8D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Он показал на дорогу, уходившую из деревни:</w:t>
      </w:r>
    </w:p>
    <w:p w14:paraId="2E7BE1E8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— Куда она ведёт?</w:t>
      </w:r>
    </w:p>
    <w:p w14:paraId="61963AF9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— К хлопковому полю, — ответили мы.</w:t>
      </w:r>
    </w:p>
    <w:p w14:paraId="5B615D6A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Потом указал на другую:</w:t>
      </w:r>
    </w:p>
    <w:p w14:paraId="4149881F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— А эта?</w:t>
      </w:r>
    </w:p>
    <w:p w14:paraId="3CF7D438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Мы не знали. Никто из нас никогда не выезжал из деревни. Нам казалось, что ею и ограничивается весь мир.</w:t>
      </w:r>
    </w:p>
    <w:p w14:paraId="0A9542B6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В тот день он спросил, кем мы хотим стать, когда вырастем. Мы снова промолчали. Нам прежде и в голову не приходило об этом задуматься.</w:t>
      </w:r>
    </w:p>
    <w:p w14:paraId="1B2CF5D8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Айдын быстро научил нас читать и писать. С каждым днём мы читали увереннее и всё лучше выражали свои мысли на бумаге.</w:t>
      </w:r>
    </w:p>
    <w:p w14:paraId="26E01C03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Однажды он принёс в класс целую пачку писем. Сказал, что их написали врачи, инженеры, учёные и люди других профессий.</w:t>
      </w:r>
    </w:p>
    <w:p w14:paraId="7E9F6FEF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— Теперь они будут вашими друзьями по переписке.</w:t>
      </w:r>
    </w:p>
    <w:p w14:paraId="459623A7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Годами мы получали письма от людей, которых никогда не видели. Они рассказывали о своей работе, о смысле жизни, о важности знаний и образования. Каждое письмо открывало окно в незнакомый мир.</w:t>
      </w:r>
    </w:p>
    <w:p w14:paraId="2BE29303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До этого мы даже не мечтали продолжить учёбу или заняться чем-нибудь, кроме выращивания хлопка. Нам казалось, что впереди только одна дорога — к хлопковому полю.</w:t>
      </w:r>
    </w:p>
    <w:p w14:paraId="2E2EAFA9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Благодаря друзьям по переписке у нас появились мечты. Мы стали понимать, куда может привести другая дорога из нашей деревни.</w:t>
      </w:r>
    </w:p>
    <w:p w14:paraId="5015AA81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С помощью Айдына мы окончили школу и продолжили образование. Прошли годы. Кто-то из нас готовился стать врачом, кто-то — инженером или учителем. Будущее, о котором мы когда-то не знали, что сказать, теперь обретало очертания.</w:t>
      </w:r>
    </w:p>
    <w:p w14:paraId="6A3AF4F9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Однажды пришло ещё одно письмо:</w:t>
      </w:r>
    </w:p>
    <w:p w14:paraId="72D4D3B0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«Дорогие мои дети!</w:t>
      </w:r>
    </w:p>
    <w:p w14:paraId="69CA01F8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Не переставайте мечтать. Мечты укажут вам направление, а труд и настойчивость помогут к ним приблизиться.</w:t>
      </w:r>
    </w:p>
    <w:p w14:paraId="05BA6AD4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От всего сердца поздравляю вас. Я всегда верил, что у вас получится.</w:t>
      </w:r>
    </w:p>
    <w:p w14:paraId="5BA0F16C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Ваш друг по переписке —</w:t>
      </w:r>
      <w:r w:rsidRPr="00006E65">
        <w:rPr>
          <w:lang/>
        </w:rPr>
        <w:br/>
        <w:t>учитель Айдын».</w:t>
      </w:r>
    </w:p>
    <w:p w14:paraId="485AB518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t>Мы были потрясены. Оказывается, все письма, которые мы считали посланиями людей разных профессий, писал сам Айдын.</w:t>
      </w:r>
    </w:p>
    <w:p w14:paraId="5AE23308" w14:textId="77777777" w:rsidR="00006E65" w:rsidRPr="00006E65" w:rsidRDefault="00006E65" w:rsidP="00006E65">
      <w:pPr>
        <w:rPr>
          <w:lang/>
        </w:rPr>
      </w:pPr>
      <w:r w:rsidRPr="00006E65">
        <w:rPr>
          <w:lang/>
        </w:rPr>
        <w:lastRenderedPageBreak/>
        <w:t>Именно наш учитель показал нам, что существуют и другие дороги.</w:t>
      </w:r>
    </w:p>
    <w:p w14:paraId="32CCA787" w14:textId="77777777" w:rsidR="00006E65" w:rsidRPr="00006E65" w:rsidRDefault="00006E65" w:rsidP="00006E65">
      <w:pPr>
        <w:rPr>
          <w:lang/>
        </w:rPr>
      </w:pPr>
      <w:r w:rsidRPr="00006E65">
        <w:rPr>
          <w:b/>
          <w:bCs/>
          <w:lang/>
        </w:rPr>
        <w:t>Мораль: Хороший учитель не только даёт знания, но и открывает ребёнку возможности, которых тот ещё не видит. Поняв, что перед ним не одна дорога, ребёнок обретает смелость выбирать своё будущее.</w:t>
      </w:r>
    </w:p>
    <w:p w14:paraId="7043B5EA" w14:textId="77777777" w:rsidR="00006E65" w:rsidRPr="00006E65" w:rsidRDefault="00006E65" w:rsidP="00006E65">
      <w:pPr>
        <w:rPr>
          <w:lang/>
        </w:rPr>
      </w:pPr>
      <w:r w:rsidRPr="00006E6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F0F6F4F" w14:textId="77E3FB65" w:rsidR="008173CB" w:rsidRPr="00006E65" w:rsidRDefault="008173CB" w:rsidP="00006E65"/>
    <w:sectPr w:rsidR="008173CB" w:rsidRPr="00006E6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728453">
    <w:abstractNumId w:val="8"/>
  </w:num>
  <w:num w:numId="2" w16cid:durableId="1289971256">
    <w:abstractNumId w:val="6"/>
  </w:num>
  <w:num w:numId="3" w16cid:durableId="702945531">
    <w:abstractNumId w:val="5"/>
  </w:num>
  <w:num w:numId="4" w16cid:durableId="338898297">
    <w:abstractNumId w:val="4"/>
  </w:num>
  <w:num w:numId="5" w16cid:durableId="1928416894">
    <w:abstractNumId w:val="7"/>
  </w:num>
  <w:num w:numId="6" w16cid:durableId="113795061">
    <w:abstractNumId w:val="3"/>
  </w:num>
  <w:num w:numId="7" w16cid:durableId="57898945">
    <w:abstractNumId w:val="2"/>
  </w:num>
  <w:num w:numId="8" w16cid:durableId="1756855283">
    <w:abstractNumId w:val="1"/>
  </w:num>
  <w:num w:numId="9" w16cid:durableId="129283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65"/>
    <w:rsid w:val="00034616"/>
    <w:rsid w:val="0006063C"/>
    <w:rsid w:val="0015074B"/>
    <w:rsid w:val="0029639D"/>
    <w:rsid w:val="00326F90"/>
    <w:rsid w:val="008173CB"/>
    <w:rsid w:val="00AA1D8D"/>
    <w:rsid w:val="00B47730"/>
    <w:rsid w:val="00CA55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759B1"/>
  <w14:defaultImageDpi w14:val="300"/>
  <w15:docId w15:val="{B2438766-CE44-4F91-977C-9A2038C1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Дорога на хлопковое поле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2026-10-17T09:22:00Z</dcterms:modified>
  <cp:category/>
</cp:coreProperties>
</file>