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34CE" w14:textId="77777777" w:rsidR="00CC47ED" w:rsidRPr="00CC47ED" w:rsidRDefault="00CC47ED" w:rsidP="00CC47ED">
      <w:pPr>
        <w:rPr>
          <w:lang/>
        </w:rPr>
      </w:pPr>
      <w:r w:rsidRPr="00CC47ED">
        <w:rPr>
          <w:b/>
          <w:bCs/>
          <w:lang/>
        </w:rPr>
        <w:t>Отец и сын</w:t>
      </w:r>
    </w:p>
    <w:p w14:paraId="5D478778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После тяжёлой ссоры с отцом сын ушёл из дома. Отец, уязвлённый и разгневанный, не хотел даже слышать его имени.</w:t>
      </w:r>
    </w:p>
    <w:p w14:paraId="1C24EF1F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А мать каждый вечер заходила в комнату сына, садилась на край кровати и прижимала к груди его подушку.</w:t>
      </w:r>
    </w:p>
    <w:p w14:paraId="4FF63AA6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Я так по нему скучаю. Давай найдём его, вернём домой, — просила она.</w:t>
      </w:r>
    </w:p>
    <w:p w14:paraId="3434C999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Отец молчал, не желая продолжать разговор.</w:t>
      </w:r>
    </w:p>
    <w:p w14:paraId="6826BD82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Дни складывались в недели, недели — в месяцы.</w:t>
      </w:r>
    </w:p>
    <w:p w14:paraId="314116A5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Однажды, не выдержав слёз жены, отец достал из кармана сложенный листок:</w:t>
      </w:r>
    </w:p>
    <w:p w14:paraId="290E796E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Поезжай по этому адресу. Там его найдёшь. Только не говори, что адрес дал я.</w:t>
      </w:r>
    </w:p>
    <w:p w14:paraId="2B55415C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Он добавил ещё несколько слов. Мать внимательно выслушала, но мыслями уже была рядом с сыном.</w:t>
      </w:r>
    </w:p>
    <w:p w14:paraId="00B93C72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По указанному адресу оказалась ремонтная мастерская. Сын работал в комбинезоне. Несколько минут мать стояла у входа и смотрела на него. Потом дрожащим голосом позвала по имени.</w:t>
      </w:r>
    </w:p>
    <w:p w14:paraId="5D50829B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Он поднял голову. На мгновение замер, не веря своим глазам, а затем бросился к ней и крепко обнял.</w:t>
      </w:r>
    </w:p>
    <w:p w14:paraId="74AF600E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Расспросил обо всех. Об отце — в последнюю очередь:</w:t>
      </w:r>
    </w:p>
    <w:p w14:paraId="0704E609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Как он? Всё ещё злится на меня?</w:t>
      </w:r>
    </w:p>
    <w:p w14:paraId="61F99EF1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Мать посмотрела ему в лицо:</w:t>
      </w:r>
    </w:p>
    <w:p w14:paraId="40535BD1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Возвращайся домой, сынок. Мы очень скучаем.</w:t>
      </w:r>
    </w:p>
    <w:p w14:paraId="58F639B7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Он помрачнел:</w:t>
      </w:r>
    </w:p>
    <w:p w14:paraId="791104AF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Нет, мама. Я не хочу возвращаться к человеку, который ни разу меня не искал. Наверное, ему без меня спокойнее.</w:t>
      </w:r>
    </w:p>
    <w:p w14:paraId="1CED9A4C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Она протянула сыну принесённые сладости и тихо сказала:</w:t>
      </w:r>
    </w:p>
    <w:p w14:paraId="62451EAA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Заставлять тебя не буду. Но должна передать слова отца. Он просил тебя быть осторожнее с человеком, с которым ты подружился месяц назад. И сказал, что со старым другом тебе стоит помириться.</w:t>
      </w:r>
    </w:p>
    <w:p w14:paraId="10B63D6C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Сын застыл:</w:t>
      </w:r>
    </w:p>
    <w:p w14:paraId="3A5F0DA9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Отец… Откуда он это знает?</w:t>
      </w:r>
    </w:p>
    <w:p w14:paraId="6B9BD36D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Мать не ответила. Ещё раз обняла его и ушла.</w:t>
      </w:r>
    </w:p>
    <w:p w14:paraId="540ADDEE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Вернувшись домой, она сразу спросила мужа:</w:t>
      </w:r>
    </w:p>
    <w:p w14:paraId="3FF0CB81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Если ты знал, где он, почему мне не говорил? Давно знаешь?</w:t>
      </w:r>
    </w:p>
    <w:p w14:paraId="13BBD7C0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Глаза отца наполнились слезами:</w:t>
      </w:r>
    </w:p>
    <w:p w14:paraId="2850A9F5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С того дня, как ушёл. Иногда проходил мимо мастерской в обед — посмотреть, поел ли он, всё ли у него хорошо. Бывало, и вечером приходил, чтобы хоть издалека увидеть.</w:t>
      </w:r>
    </w:p>
    <w:p w14:paraId="3994E13D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Так почему не подошёл, не поговорил?</w:t>
      </w:r>
    </w:p>
    <w:p w14:paraId="1F91B4B5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Он опустил голову:</w:t>
      </w:r>
    </w:p>
    <w:p w14:paraId="33CE4B89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lastRenderedPageBreak/>
        <w:t>— Гордость не позволяла. Думал, он должен сделать первый шаг… А сам каждый день ждал его. Он ведь мой сын.</w:t>
      </w:r>
    </w:p>
    <w:p w14:paraId="0C34A110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В эту минуту в дверь постучали.</w:t>
      </w:r>
    </w:p>
    <w:p w14:paraId="5A139191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Мать открыла. На пороге стоял сын. Он вошёл и остановился перед отцом. Несколько мгновений оба молчали.</w:t>
      </w:r>
    </w:p>
    <w:p w14:paraId="3BC44EB4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Потом отец шагнул к нему:</w:t>
      </w:r>
    </w:p>
    <w:p w14:paraId="750C1FDC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Надо было мне самому прийти и поговорить с тобой, сынок.</w:t>
      </w:r>
    </w:p>
    <w:p w14:paraId="6D2F3E45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У сына выступили слёзы:</w:t>
      </w:r>
    </w:p>
    <w:p w14:paraId="4874C6F1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— А я тебе столько наговорил… Прости, папа.</w:t>
      </w:r>
    </w:p>
    <w:p w14:paraId="4300D85A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Они обнялись. Мать обняла обоих.</w:t>
      </w:r>
    </w:p>
    <w:p w14:paraId="1278D581" w14:textId="77777777" w:rsidR="00CC47ED" w:rsidRPr="00CC47ED" w:rsidRDefault="00CC47ED" w:rsidP="00CC47ED">
      <w:pPr>
        <w:rPr>
          <w:lang/>
        </w:rPr>
      </w:pPr>
      <w:r w:rsidRPr="00CC47ED">
        <w:rPr>
          <w:lang/>
        </w:rPr>
        <w:t>Обида не исчезла в одно мгновение. Но теперь они были рядом и могли начать разговор, которого так долго избегали.</w:t>
      </w:r>
    </w:p>
    <w:p w14:paraId="40A3836A" w14:textId="77777777" w:rsidR="00CC47ED" w:rsidRPr="00CC47ED" w:rsidRDefault="00CC47ED" w:rsidP="00CC47ED">
      <w:pPr>
        <w:rPr>
          <w:lang/>
        </w:rPr>
      </w:pPr>
      <w:r w:rsidRPr="00CC47ED">
        <w:rPr>
          <w:b/>
          <w:bCs/>
          <w:lang/>
        </w:rPr>
        <w:t>Мораль:</w:t>
      </w:r>
      <w:r w:rsidRPr="00CC47ED">
        <w:rPr>
          <w:lang/>
        </w:rPr>
        <w:t xml:space="preserve"> Любовь, не выраженная ни словом, ни поступком, может казаться равнодушием. В примирении важнее не то, кто сделает первый шаг, а то, чтобы с этим шагом не опоздать.</w:t>
      </w:r>
    </w:p>
    <w:p w14:paraId="5BF55345" w14:textId="77777777" w:rsidR="00CC47ED" w:rsidRPr="00CC47ED" w:rsidRDefault="00CC47ED" w:rsidP="00CC47ED">
      <w:pPr>
        <w:rPr>
          <w:lang/>
        </w:rPr>
      </w:pPr>
      <w:r w:rsidRPr="00CC47E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1219AC6" w14:textId="20083291" w:rsidR="00301448" w:rsidRPr="00CC47ED" w:rsidRDefault="00301448" w:rsidP="00CC47ED"/>
    <w:sectPr w:rsidR="00301448" w:rsidRPr="00CC47E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67016">
    <w:abstractNumId w:val="8"/>
  </w:num>
  <w:num w:numId="2" w16cid:durableId="1548225792">
    <w:abstractNumId w:val="6"/>
  </w:num>
  <w:num w:numId="3" w16cid:durableId="503783077">
    <w:abstractNumId w:val="5"/>
  </w:num>
  <w:num w:numId="4" w16cid:durableId="486439721">
    <w:abstractNumId w:val="4"/>
  </w:num>
  <w:num w:numId="5" w16cid:durableId="1710642510">
    <w:abstractNumId w:val="7"/>
  </w:num>
  <w:num w:numId="6" w16cid:durableId="1000431597">
    <w:abstractNumId w:val="3"/>
  </w:num>
  <w:num w:numId="7" w16cid:durableId="1117798690">
    <w:abstractNumId w:val="2"/>
  </w:num>
  <w:num w:numId="8" w16cid:durableId="2035881520">
    <w:abstractNumId w:val="1"/>
  </w:num>
  <w:num w:numId="9" w16cid:durableId="23370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448"/>
    <w:rsid w:val="00326F90"/>
    <w:rsid w:val="00503174"/>
    <w:rsid w:val="00AA1D8D"/>
    <w:rsid w:val="00B47730"/>
    <w:rsid w:val="00CB0664"/>
    <w:rsid w:val="00CC4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72BC7"/>
  <w14:defaultImageDpi w14:val="300"/>
  <w15:docId w15:val="{BEB27F46-2F6D-4CD6-8191-9E64727A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Отец и сын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2026-10-08T08:53:00Z</dcterms:modified>
  <cp:category/>
</cp:coreProperties>
</file>