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3056" w14:textId="77777777" w:rsidR="00CE1F4F" w:rsidRPr="00CE1F4F" w:rsidRDefault="00CE1F4F" w:rsidP="00CE1F4F">
      <w:pPr>
        <w:rPr>
          <w:lang/>
        </w:rPr>
      </w:pPr>
      <w:r w:rsidRPr="00CE1F4F">
        <w:rPr>
          <w:b/>
          <w:bCs/>
          <w:lang/>
        </w:rPr>
        <w:t>Прощение</w:t>
      </w:r>
    </w:p>
    <w:p w14:paraId="3D2E261D" w14:textId="77777777" w:rsidR="00CE1F4F" w:rsidRPr="00CE1F4F" w:rsidRDefault="00CE1F4F" w:rsidP="00CE1F4F">
      <w:pPr>
        <w:rPr>
          <w:lang/>
        </w:rPr>
      </w:pPr>
      <w:r w:rsidRPr="00CE1F4F">
        <w:rPr>
          <w:lang/>
        </w:rPr>
        <w:t>Простить человека — не значит быть обязанным любить его, разговаривать с ним или продолжать отношения. Это также не означает признать его невиновным или согласиться, что он поступил правильно.</w:t>
      </w:r>
    </w:p>
    <w:p w14:paraId="2E78FC54" w14:textId="77777777" w:rsidR="00CE1F4F" w:rsidRPr="00CE1F4F" w:rsidRDefault="00CE1F4F" w:rsidP="00CE1F4F">
      <w:pPr>
        <w:rPr>
          <w:lang/>
        </w:rPr>
      </w:pPr>
      <w:r w:rsidRPr="00CE1F4F">
        <w:rPr>
          <w:lang/>
        </w:rPr>
        <w:t>Простить — значит перестать позволять обиде, горечи и ненависти управлять твоей жизнью, постепенно облегчая боль прошлого.</w:t>
      </w:r>
    </w:p>
    <w:p w14:paraId="7274FB87" w14:textId="77777777" w:rsidR="00CE1F4F" w:rsidRPr="00CE1F4F" w:rsidRDefault="00CE1F4F" w:rsidP="00CE1F4F">
      <w:pPr>
        <w:rPr>
          <w:lang/>
        </w:rPr>
      </w:pPr>
      <w:r w:rsidRPr="00CE1F4F">
        <w:rPr>
          <w:lang/>
        </w:rPr>
        <w:t>Дай себе время. Когда будешь готов простить, отпусти этот груз, но сохрани урок, который извлёк из пережитого. Освобождая место для душевного покоя, береги и свои границы.</w:t>
      </w:r>
    </w:p>
    <w:p w14:paraId="0CE26228" w14:textId="77777777" w:rsidR="00CE1F4F" w:rsidRPr="00CE1F4F" w:rsidRDefault="00CE1F4F" w:rsidP="00CE1F4F">
      <w:pPr>
        <w:rPr>
          <w:lang/>
        </w:rPr>
      </w:pPr>
      <w:r w:rsidRPr="00CE1F4F">
        <w:rPr>
          <w:b/>
          <w:bCs/>
          <w:lang/>
        </w:rPr>
        <w:t>Мораль: Простить — не значит оправдать несправедливость. Это значит не нести её тяжесть всю жизнь. Можно простить, но снова доверять и продолжать отношения — отдельные решения.</w:t>
      </w:r>
    </w:p>
    <w:p w14:paraId="63DC5299" w14:textId="77777777" w:rsidR="00CE1F4F" w:rsidRPr="00CE1F4F" w:rsidRDefault="00CE1F4F" w:rsidP="00CE1F4F">
      <w:pPr>
        <w:rPr>
          <w:lang/>
        </w:rPr>
      </w:pPr>
      <w:r w:rsidRPr="00CE1F4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E25EFB6" w14:textId="3D69E372" w:rsidR="00AF284A" w:rsidRPr="00CE1F4F" w:rsidRDefault="00AF284A" w:rsidP="00CE1F4F"/>
    <w:sectPr w:rsidR="00AF284A" w:rsidRPr="00CE1F4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397552">
    <w:abstractNumId w:val="8"/>
  </w:num>
  <w:num w:numId="2" w16cid:durableId="112212140">
    <w:abstractNumId w:val="6"/>
  </w:num>
  <w:num w:numId="3" w16cid:durableId="296961708">
    <w:abstractNumId w:val="5"/>
  </w:num>
  <w:num w:numId="4" w16cid:durableId="369766783">
    <w:abstractNumId w:val="4"/>
  </w:num>
  <w:num w:numId="5" w16cid:durableId="850683342">
    <w:abstractNumId w:val="7"/>
  </w:num>
  <w:num w:numId="6" w16cid:durableId="583760297">
    <w:abstractNumId w:val="3"/>
  </w:num>
  <w:num w:numId="7" w16cid:durableId="287666146">
    <w:abstractNumId w:val="2"/>
  </w:num>
  <w:num w:numId="8" w16cid:durableId="354231689">
    <w:abstractNumId w:val="1"/>
  </w:num>
  <w:num w:numId="9" w16cid:durableId="32802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797"/>
    <w:rsid w:val="00AA1D8D"/>
    <w:rsid w:val="00AF284A"/>
    <w:rsid w:val="00B47730"/>
    <w:rsid w:val="00CB0664"/>
    <w:rsid w:val="00CE1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3220C"/>
  <w14:defaultImageDpi w14:val="300"/>
  <w15:docId w15:val="{542DBFDC-E094-4578-9BED-919A868A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Прощение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2026-10-18T14:00:00Z</dcterms:modified>
  <cp:category/>
</cp:coreProperties>
</file>