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7E48" w14:textId="77777777" w:rsidR="00F90604" w:rsidRPr="00F90604" w:rsidRDefault="00F90604" w:rsidP="00F90604">
      <w:pPr>
        <w:rPr>
          <w:lang/>
        </w:rPr>
      </w:pPr>
      <w:r w:rsidRPr="00F90604">
        <w:rPr>
          <w:b/>
          <w:bCs/>
          <w:lang/>
        </w:rPr>
        <w:t>Кто мёд берёт, тот пальцы оближет</w:t>
      </w:r>
    </w:p>
    <w:p w14:paraId="747E7B87" w14:textId="77777777" w:rsidR="00F90604" w:rsidRPr="00F90604" w:rsidRDefault="00F90604" w:rsidP="00F90604">
      <w:pPr>
        <w:rPr>
          <w:lang/>
        </w:rPr>
      </w:pPr>
      <w:r w:rsidRPr="00F90604">
        <w:rPr>
          <w:lang/>
        </w:rPr>
        <w:t>Пчеловод приносит бакалейщику несколько ёмкостей с сотовым мёдом на продажу. Они договариваются о цене и приступают к взвешиванию.</w:t>
      </w:r>
    </w:p>
    <w:p w14:paraId="3355CF0C" w14:textId="77777777" w:rsidR="00F90604" w:rsidRPr="00F90604" w:rsidRDefault="00F90604" w:rsidP="00F90604">
      <w:pPr>
        <w:rPr>
          <w:lang/>
        </w:rPr>
      </w:pPr>
      <w:r w:rsidRPr="00F90604">
        <w:rPr>
          <w:lang/>
        </w:rPr>
        <w:t>У бакалейщика только одна килограммовая гиря, поэтому он руками разламывает соты и взвешивает мёд по килограмму. Но прежде чем положить очередной кусок на весы, слизывает с пальцев налипший мёд.</w:t>
      </w:r>
    </w:p>
    <w:p w14:paraId="7DF4D380" w14:textId="77777777" w:rsidR="00F90604" w:rsidRPr="00F90604" w:rsidRDefault="00F90604" w:rsidP="00F90604">
      <w:pPr>
        <w:rPr>
          <w:lang/>
        </w:rPr>
      </w:pPr>
      <w:r w:rsidRPr="00F90604">
        <w:rPr>
          <w:lang/>
        </w:rPr>
        <w:t>Раз, другой, третий…</w:t>
      </w:r>
    </w:p>
    <w:p w14:paraId="3462D507" w14:textId="77777777" w:rsidR="00F90604" w:rsidRPr="00F90604" w:rsidRDefault="00F90604" w:rsidP="00F90604">
      <w:pPr>
        <w:rPr>
          <w:lang/>
        </w:rPr>
      </w:pPr>
      <w:r w:rsidRPr="00F90604">
        <w:rPr>
          <w:lang/>
        </w:rPr>
        <w:t>Пчеловод замечает, что часть его мёда попадает бакалейщику в рот, так и не добравшись до весов. Он выражает недовольство, но тот продолжает как ни в чём не бывало.</w:t>
      </w:r>
    </w:p>
    <w:p w14:paraId="4E934D60" w14:textId="77777777" w:rsidR="00F90604" w:rsidRPr="00F90604" w:rsidRDefault="00F90604" w:rsidP="00F90604">
      <w:pPr>
        <w:rPr>
          <w:lang/>
        </w:rPr>
      </w:pPr>
      <w:r w:rsidRPr="00F90604">
        <w:rPr>
          <w:lang/>
        </w:rPr>
        <w:t>Наконец терпение пчеловода заканчивается:</w:t>
      </w:r>
    </w:p>
    <w:p w14:paraId="040C41EE" w14:textId="77777777" w:rsidR="00F90604" w:rsidRPr="00F90604" w:rsidRDefault="00F90604" w:rsidP="00F90604">
      <w:pPr>
        <w:rPr>
          <w:lang/>
        </w:rPr>
      </w:pPr>
      <w:r w:rsidRPr="00F90604">
        <w:rPr>
          <w:lang/>
        </w:rPr>
        <w:t>— Послушай, так нельзя! Ты уже половину моего мёда слизал!</w:t>
      </w:r>
    </w:p>
    <w:p w14:paraId="654A0A12" w14:textId="77777777" w:rsidR="00F90604" w:rsidRPr="00F90604" w:rsidRDefault="00F90604" w:rsidP="00F90604">
      <w:pPr>
        <w:rPr>
          <w:lang/>
        </w:rPr>
      </w:pPr>
      <w:r w:rsidRPr="00F90604">
        <w:rPr>
          <w:lang/>
        </w:rPr>
        <w:t>Бакалейщик, по-прежнему облизывая липкие пальцы, лукаво улыбается:</w:t>
      </w:r>
    </w:p>
    <w:p w14:paraId="647140BC" w14:textId="77777777" w:rsidR="00F90604" w:rsidRPr="00F90604" w:rsidRDefault="00F90604" w:rsidP="00F90604">
      <w:pPr>
        <w:rPr>
          <w:lang/>
        </w:rPr>
      </w:pPr>
      <w:r w:rsidRPr="00F90604">
        <w:rPr>
          <w:lang/>
        </w:rPr>
        <w:t>— Да я же не со зла, братец. Кто мёд берёт, тот пальцы оближет!</w:t>
      </w:r>
    </w:p>
    <w:p w14:paraId="67CD5139" w14:textId="77777777" w:rsidR="00F90604" w:rsidRPr="00F90604" w:rsidRDefault="00F90604" w:rsidP="00F90604">
      <w:pPr>
        <w:rPr>
          <w:lang/>
        </w:rPr>
      </w:pPr>
      <w:r w:rsidRPr="00F90604">
        <w:rPr>
          <w:b/>
          <w:bCs/>
          <w:lang/>
        </w:rPr>
        <w:t>Мораль: Человек может извлекать пользу из дела, которым занимается. Но это не оправдание для того, чтобы присваивать чужую долю.</w:t>
      </w:r>
    </w:p>
    <w:p w14:paraId="4AB1EB3F" w14:textId="77777777" w:rsidR="00F90604" w:rsidRPr="00F90604" w:rsidRDefault="00F90604" w:rsidP="00F90604">
      <w:pPr>
        <w:rPr>
          <w:lang/>
        </w:rPr>
      </w:pPr>
      <w:r w:rsidRPr="00F9060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AFB1BAE" w14:textId="5E98555B" w:rsidR="00C807F9" w:rsidRPr="00F90604" w:rsidRDefault="00C807F9" w:rsidP="00F90604"/>
    <w:sectPr w:rsidR="00C807F9" w:rsidRPr="00F9060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649608">
    <w:abstractNumId w:val="8"/>
  </w:num>
  <w:num w:numId="2" w16cid:durableId="1864979876">
    <w:abstractNumId w:val="6"/>
  </w:num>
  <w:num w:numId="3" w16cid:durableId="272516878">
    <w:abstractNumId w:val="5"/>
  </w:num>
  <w:num w:numId="4" w16cid:durableId="1508329681">
    <w:abstractNumId w:val="4"/>
  </w:num>
  <w:num w:numId="5" w16cid:durableId="1240209860">
    <w:abstractNumId w:val="7"/>
  </w:num>
  <w:num w:numId="6" w16cid:durableId="17127230">
    <w:abstractNumId w:val="3"/>
  </w:num>
  <w:num w:numId="7" w16cid:durableId="2039812527">
    <w:abstractNumId w:val="2"/>
  </w:num>
  <w:num w:numId="8" w16cid:durableId="906651520">
    <w:abstractNumId w:val="1"/>
  </w:num>
  <w:num w:numId="9" w16cid:durableId="106622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571F"/>
    <w:rsid w:val="00AA1D8D"/>
    <w:rsid w:val="00B47730"/>
    <w:rsid w:val="00C807F9"/>
    <w:rsid w:val="00CB0664"/>
    <w:rsid w:val="00F90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9EB6F"/>
  <w14:defaultImageDpi w14:val="300"/>
  <w15:docId w15:val="{3C6A30CF-D867-40A7-A91C-C4A3FDD8A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Кто берётся за мёд, облизывает палец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2026-10-19T10:34:00Z</dcterms:modified>
  <cp:category/>
</cp:coreProperties>
</file>