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99AC5" w14:textId="77777777" w:rsidR="00EA1F3F" w:rsidRPr="00EA1F3F" w:rsidRDefault="00EA1F3F" w:rsidP="00EA1F3F">
      <w:pPr>
        <w:rPr>
          <w:lang/>
        </w:rPr>
      </w:pPr>
      <w:r w:rsidRPr="00EA1F3F">
        <w:rPr>
          <w:b/>
          <w:bCs/>
          <w:lang/>
        </w:rPr>
        <w:t>Просить разрешения или прощения?</w:t>
      </w:r>
    </w:p>
    <w:p w14:paraId="1EC33F46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Контр-адмирал Грейс Хоппер сделала известным выражение:</w:t>
      </w:r>
    </w:p>
    <w:p w14:paraId="435F33C0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«Попросить прощения легче, чем получить разрешение».</w:t>
      </w:r>
    </w:p>
    <w:p w14:paraId="365125FE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Иногда его понимают так: сначала сделай, а если кто-то будет недоволен — извинись. Но призыв к инициативе важно отличать от оправдания безответственности.</w:t>
      </w:r>
    </w:p>
    <w:p w14:paraId="622B418F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Порой бесконечные согласования мешают даже попробовать воплотить хорошую идею.</w:t>
      </w:r>
    </w:p>
    <w:p w14:paraId="307F054F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Представьте компанию, где каждую неделю одни и те же данные вручную переносят в несколько таблиц, тратя на это часы. Один из сотрудников замечает, что простая автоматизация могла бы значительно облегчить работу.</w:t>
      </w:r>
    </w:p>
    <w:p w14:paraId="13FB72EE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Пока предложение переходит от одного руководителя к другому, ответа можно ждать неделями. Сотрудник тем временем создаёт отдельный пробный вариант, не меняя исходных данных и не вмешиваясь в текущую работу. Затем показывает результат коллегам: задача, на которую раньше уходили часы, теперь занимает несколько минут.</w:t>
      </w:r>
    </w:p>
    <w:p w14:paraId="3074D606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Если кто-то упрекает его в том, что испытание не было заранее согласовано, он объясняет:</w:t>
      </w:r>
    </w:p>
    <w:p w14:paraId="0D437B8D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— Я подготовил отдельный пробный вариант, чтобы показать, как можно упростить нашу работу. Действующую систему я не менял. Если следовало предупредить заранее, прошу прощения.</w:t>
      </w:r>
    </w:p>
    <w:p w14:paraId="70E77BC1" w14:textId="77777777" w:rsidR="00EA1F3F" w:rsidRPr="00EA1F3F" w:rsidRDefault="00EA1F3F" w:rsidP="00EA1F3F">
      <w:pPr>
        <w:rPr>
          <w:lang/>
        </w:rPr>
      </w:pPr>
      <w:r w:rsidRPr="00EA1F3F">
        <w:rPr>
          <w:lang/>
        </w:rPr>
        <w:t>Смысл здесь в том, чтобы ответственно проверить полезную идею, а не пренебречь правилами. Если риск невелик, ошибку можно исправить и права других людей не затрагиваются, небольшая инициатива порой даёт больше ясности, чем долгие обсуждения.</w:t>
      </w:r>
    </w:p>
    <w:p w14:paraId="7B838968" w14:textId="77777777" w:rsidR="00EA1F3F" w:rsidRPr="00EA1F3F" w:rsidRDefault="00EA1F3F" w:rsidP="00EA1F3F">
      <w:pPr>
        <w:rPr>
          <w:lang/>
        </w:rPr>
      </w:pPr>
      <w:r w:rsidRPr="00EA1F3F">
        <w:rPr>
          <w:b/>
          <w:bCs/>
          <w:lang/>
        </w:rPr>
        <w:t>Мораль: Инициатива ценна, когда сочетается с ответственностью. Небольшие шаги, последствия которых можно отменить, порой полезнее бесконечного ожидания согласований. Но возможность извиниться потом не освобождает от обязанности подумать заранее.</w:t>
      </w:r>
    </w:p>
    <w:p w14:paraId="003B4303" w14:textId="77777777" w:rsidR="00EA1F3F" w:rsidRPr="00EA1F3F" w:rsidRDefault="00EA1F3F" w:rsidP="00EA1F3F">
      <w:pPr>
        <w:rPr>
          <w:lang/>
        </w:rPr>
      </w:pPr>
      <w:r w:rsidRPr="00EA1F3F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503EEEFF" w14:textId="7984CA1F" w:rsidR="005D6BDC" w:rsidRPr="00EA1F3F" w:rsidRDefault="005D6BDC" w:rsidP="00EA1F3F"/>
    <w:sectPr w:rsidR="005D6BDC" w:rsidRPr="00EA1F3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9502911">
    <w:abstractNumId w:val="8"/>
  </w:num>
  <w:num w:numId="2" w16cid:durableId="2087457663">
    <w:abstractNumId w:val="6"/>
  </w:num>
  <w:num w:numId="3" w16cid:durableId="1033115785">
    <w:abstractNumId w:val="5"/>
  </w:num>
  <w:num w:numId="4" w16cid:durableId="100539188">
    <w:abstractNumId w:val="4"/>
  </w:num>
  <w:num w:numId="5" w16cid:durableId="1869102187">
    <w:abstractNumId w:val="7"/>
  </w:num>
  <w:num w:numId="6" w16cid:durableId="1762993926">
    <w:abstractNumId w:val="3"/>
  </w:num>
  <w:num w:numId="7" w16cid:durableId="55206394">
    <w:abstractNumId w:val="2"/>
  </w:num>
  <w:num w:numId="8" w16cid:durableId="468863643">
    <w:abstractNumId w:val="1"/>
  </w:num>
  <w:num w:numId="9" w16cid:durableId="18555321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0285"/>
    <w:rsid w:val="005D6BDC"/>
    <w:rsid w:val="00AA1D8D"/>
    <w:rsid w:val="00B47730"/>
    <w:rsid w:val="00CB0664"/>
    <w:rsid w:val="00EA1F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8DC31D"/>
  <w14:defaultImageDpi w14:val="300"/>
  <w15:docId w15:val="{DFEE4E10-13C4-4F9A-87C8-01278CFBA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Разрешение или извинение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2026-10-15T22:03:00Z</dcterms:modified>
  <cp:category/>
</cp:coreProperties>
</file>