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1164" w14:textId="77777777" w:rsidR="00D57ADA" w:rsidRPr="00D57ADA" w:rsidRDefault="00D57ADA" w:rsidP="00D57ADA">
      <w:pPr>
        <w:rPr>
          <w:lang/>
        </w:rPr>
      </w:pPr>
      <w:r w:rsidRPr="00D57ADA">
        <w:rPr>
          <w:b/>
          <w:bCs/>
          <w:lang/>
        </w:rPr>
        <w:t>Воспитание ребёнка</w:t>
      </w:r>
    </w:p>
    <w:p w14:paraId="0F1E20D8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В одной семье рос мальчик, который часто перечил родителям. Что бы ему ни говорили, он делал наоборот. В школе тоже не ладилось: учился без желания, домашние задания оставлял недоделанными.</w:t>
      </w:r>
    </w:p>
    <w:p w14:paraId="11DEA728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Мать в сердцах била его, отец в наказание отправлял в комнату. Но всё это не помогало.</w:t>
      </w:r>
    </w:p>
    <w:p w14:paraId="25BF7536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Однажды по дороге в школу мать с сыном увидели человека, выступавшего с медведем. Вокруг собралась толпа. Мужчина бил в бубен, а медведь с кольцом в носу прыгал и пританцовывал, подчиняясь его движениям.</w:t>
      </w:r>
    </w:p>
    <w:p w14:paraId="3D005DA0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Женщина остановилась и подумала: «Я с одним ребёнком справиться не могу, а у этого человека даже медведь слушается!»</w:t>
      </w:r>
    </w:p>
    <w:p w14:paraId="5214A821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Она подошла ближе:</w:t>
      </w:r>
    </w:p>
    <w:p w14:paraId="7D82CE21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— Сын меня совсем не слушается. Как вам удалось обучить этого зверя?</w:t>
      </w:r>
    </w:p>
    <w:p w14:paraId="1E2AC785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Мужчина улыбнулся:</w:t>
      </w:r>
    </w:p>
    <w:p w14:paraId="6A34F2C9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— К любому делу нужен подход. У меня свои методы.</w:t>
      </w:r>
    </w:p>
    <w:p w14:paraId="0C52EF13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— Может, и мне поможете?</w:t>
      </w:r>
    </w:p>
    <w:p w14:paraId="64AA6E83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Дрессировщик посмотрел на мальчика:</w:t>
      </w:r>
    </w:p>
    <w:p w14:paraId="795E83C8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— Приводите его ко мне неделю. Научу слушаться.</w:t>
      </w:r>
    </w:p>
    <w:p w14:paraId="39F29AF3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Женщина обрадовалась и стала каждый день водить к нему сына.</w:t>
      </w:r>
    </w:p>
    <w:p w14:paraId="2B2F2988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Уже через несколько дней мальчик изменился. Он больше не спорил с матерью и молча выполнял её просьбы. К концу недели она решила, что добилась своего. Поблагодарила дрессировщика и пожелала ему всякого добра.</w:t>
      </w:r>
    </w:p>
    <w:p w14:paraId="4B59044C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Соседи тоже удивлялись: прежде непослушный мальчик теперь казался тихим и покладистым. Учительница порадовалась переменам и поздравила мать.</w:t>
      </w:r>
    </w:p>
    <w:p w14:paraId="3106B2CC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Однако вскоре появились другие проблемы. Мальчик уже не спорил открыто, зато начал тайком брать вещи одноклассников, скрывать свои поступки и лгать.</w:t>
      </w:r>
    </w:p>
    <w:p w14:paraId="6906181E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Учительница позвонила матери:</w:t>
      </w:r>
    </w:p>
    <w:p w14:paraId="29D83933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— Меня тревожат перемены в поведении вашего сына. Он берёт чужие вещи, а потом всё отрицает. Нам нужно понять причину.</w:t>
      </w:r>
    </w:p>
    <w:p w14:paraId="67172E7E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Расстроенная женщина отправилась искать дрессировщика. Но тот уже уехал.</w:t>
      </w:r>
    </w:p>
    <w:p w14:paraId="7F5F9739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Видя растерянность родителей, пожилой сосед сказал:</w:t>
      </w:r>
    </w:p>
    <w:p w14:paraId="113964CA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— Я знаю одного доброго, мудрого человека. Поговорите с ним. Возможно, он подскажет, как быть.</w:t>
      </w:r>
    </w:p>
    <w:p w14:paraId="61DC4F41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Мать отвела к нему сына и рассказала о случившемся. Мудрец предложил:</w:t>
      </w:r>
    </w:p>
    <w:p w14:paraId="5BD96174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— Пусть ваш сын придёт ко мне несколько раз на этой неделе. Я постараюсь узнать его и понять, что ему пришлось пережить.</w:t>
      </w:r>
    </w:p>
    <w:p w14:paraId="3D7C8E1C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После второй встречи он пригласил мать поговорить. Вид у него был очень озабоченный.</w:t>
      </w:r>
    </w:p>
    <w:p w14:paraId="6E64A262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— Ваш сын боится признавать свои ошибки. Он уверен: если скажет правду, его непременно накажут. Как вы с ним обращались?</w:t>
      </w:r>
    </w:p>
    <w:p w14:paraId="25B67E1E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Женщина рассказала о домашних наказаниях, а затем и о занятиях с дрессировщиком.</w:t>
      </w:r>
    </w:p>
    <w:p w14:paraId="651109C1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Мудрец тяжело вздохнул:</w:t>
      </w:r>
    </w:p>
    <w:p w14:paraId="59B02E8B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lastRenderedPageBreak/>
        <w:t>— Вы хотели изменить поведение ребёнка, но не пытались понять его чувства. Страх может ненадолго заставить ребёнка замолчать. Однако молчание ещё не означает понимания, а послушание — умения отличать хорошее от плохого. Боясь наказания, ребёнок порой старается скрыть ошибку вместо того, чтобы её исправить.</w:t>
      </w:r>
    </w:p>
    <w:p w14:paraId="56F666E2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Помолчав, он продолжил:</w:t>
      </w:r>
    </w:p>
    <w:p w14:paraId="45D5C484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— Воспитывать — значит выстраивать доверие, а не ломать волю. Слушайте сына, уделяйте ему время, показывайте свою любовь. Понятно объясняйте правила и сами их соблюдайте. Когда он ошибается, помогайте ему осознать последствия и исправить содеянное, не унижая его.</w:t>
      </w:r>
    </w:p>
    <w:p w14:paraId="34E0E2AE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В завершение он сказал:</w:t>
      </w:r>
    </w:p>
    <w:p w14:paraId="3265082D" w14:textId="77777777" w:rsidR="00D57ADA" w:rsidRPr="00D57ADA" w:rsidRDefault="00D57ADA" w:rsidP="00D57ADA">
      <w:pPr>
        <w:rPr>
          <w:lang/>
        </w:rPr>
      </w:pPr>
      <w:r w:rsidRPr="00D57ADA">
        <w:rPr>
          <w:lang/>
        </w:rPr>
        <w:t>— Я могу дать вам совет, но изменить отношения в вашем доме за вас не смогу. Перемены начинаются с того, что ребёнок рядом с вами чувствует себя в безопасности, знает, что его любят и слышат.</w:t>
      </w:r>
    </w:p>
    <w:p w14:paraId="68F76D74" w14:textId="77777777" w:rsidR="00D57ADA" w:rsidRPr="00D57ADA" w:rsidRDefault="00D57ADA" w:rsidP="00D57ADA">
      <w:pPr>
        <w:rPr>
          <w:lang/>
        </w:rPr>
      </w:pPr>
      <w:r w:rsidRPr="00D57ADA">
        <w:rPr>
          <w:b/>
          <w:bCs/>
          <w:lang/>
        </w:rPr>
        <w:t>Мораль: Цель воспитания — вырастить ребёнка, который понимает разницу между добром и злом, а не молчит от страха. Любовь, доверие, ясные правила и личный пример родителей — главные опоры на этом пути.</w:t>
      </w:r>
    </w:p>
    <w:p w14:paraId="772EE370" w14:textId="77777777" w:rsidR="00D57ADA" w:rsidRPr="00D57ADA" w:rsidRDefault="00D57ADA" w:rsidP="00D57ADA">
      <w:pPr>
        <w:rPr>
          <w:lang/>
        </w:rPr>
      </w:pPr>
      <w:r w:rsidRPr="00D57AD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5D8BB4D" w14:textId="48924FF2" w:rsidR="004742B7" w:rsidRPr="00D57ADA" w:rsidRDefault="004742B7" w:rsidP="00D57ADA"/>
    <w:sectPr w:rsidR="004742B7" w:rsidRPr="00D57AD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051288">
    <w:abstractNumId w:val="8"/>
  </w:num>
  <w:num w:numId="2" w16cid:durableId="1883786224">
    <w:abstractNumId w:val="6"/>
  </w:num>
  <w:num w:numId="3" w16cid:durableId="264071056">
    <w:abstractNumId w:val="5"/>
  </w:num>
  <w:num w:numId="4" w16cid:durableId="584730090">
    <w:abstractNumId w:val="4"/>
  </w:num>
  <w:num w:numId="5" w16cid:durableId="126893901">
    <w:abstractNumId w:val="7"/>
  </w:num>
  <w:num w:numId="6" w16cid:durableId="1614558131">
    <w:abstractNumId w:val="3"/>
  </w:num>
  <w:num w:numId="7" w16cid:durableId="1266352845">
    <w:abstractNumId w:val="2"/>
  </w:num>
  <w:num w:numId="8" w16cid:durableId="658267155">
    <w:abstractNumId w:val="1"/>
  </w:num>
  <w:num w:numId="9" w16cid:durableId="18948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6C8"/>
    <w:rsid w:val="004742B7"/>
    <w:rsid w:val="00AA1D8D"/>
    <w:rsid w:val="00B47730"/>
    <w:rsid w:val="00CB0664"/>
    <w:rsid w:val="00D57A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5C685"/>
  <w14:defaultImageDpi w14:val="300"/>
  <w15:docId w15:val="{4A691E91-0F1D-4A42-9810-192B7177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Воспитание детей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2026-10-17T08:52:00Z</dcterms:modified>
  <cp:category/>
</cp:coreProperties>
</file>