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BC57" w14:textId="77777777" w:rsidR="00867AFF" w:rsidRPr="00867AFF" w:rsidRDefault="00867AFF" w:rsidP="00867AFF">
      <w:pPr>
        <w:rPr>
          <w:lang/>
        </w:rPr>
      </w:pPr>
      <w:r w:rsidRPr="00867AFF">
        <w:rPr>
          <w:b/>
          <w:bCs/>
          <w:lang/>
        </w:rPr>
        <w:t>Гнилое семя</w:t>
      </w:r>
    </w:p>
    <w:p w14:paraId="5B501B5D" w14:textId="77777777" w:rsidR="00867AFF" w:rsidRPr="00867AFF" w:rsidRDefault="00867AFF" w:rsidP="00867AFF">
      <w:pPr>
        <w:rPr>
          <w:lang/>
        </w:rPr>
      </w:pPr>
      <w:r w:rsidRPr="00867AFF">
        <w:rPr>
          <w:lang/>
        </w:rPr>
        <w:t>После смерти жены отец не захотел заботиться о маленьком сыне, который часто болел. Он презрительно называл его «гнилым семенем» и в конце концов отдал в детский дом.</w:t>
      </w:r>
    </w:p>
    <w:p w14:paraId="2B369CBF" w14:textId="77777777" w:rsidR="00867AFF" w:rsidRPr="00867AFF" w:rsidRDefault="00867AFF" w:rsidP="00867AFF">
      <w:pPr>
        <w:rPr>
          <w:lang/>
        </w:rPr>
      </w:pPr>
      <w:r w:rsidRPr="00867AFF">
        <w:rPr>
          <w:lang/>
        </w:rPr>
        <w:t>Прошли годы.</w:t>
      </w:r>
    </w:p>
    <w:p w14:paraId="69281CAF" w14:textId="77777777" w:rsidR="00867AFF" w:rsidRPr="00867AFF" w:rsidRDefault="00867AFF" w:rsidP="00867AFF">
      <w:pPr>
        <w:rPr>
          <w:lang/>
        </w:rPr>
      </w:pPr>
      <w:r w:rsidRPr="00867AFF">
        <w:rPr>
          <w:lang/>
        </w:rPr>
        <w:t>Однажды отец увидел повзрослевшего сына возле школы и не поверил своим глазам. Перед ним стоял крепкий, здоровый юноша с сияющими глазами.</w:t>
      </w:r>
    </w:p>
    <w:p w14:paraId="42E1427C" w14:textId="77777777" w:rsidR="00867AFF" w:rsidRPr="00867AFF" w:rsidRDefault="00867AFF" w:rsidP="00867AFF">
      <w:pPr>
        <w:rPr>
          <w:lang/>
        </w:rPr>
      </w:pPr>
      <w:r w:rsidRPr="00867AFF">
        <w:rPr>
          <w:lang/>
        </w:rPr>
        <w:t>Глядя на него с раскаянием, отец взволнованно заговорил:</w:t>
      </w:r>
    </w:p>
    <w:p w14:paraId="56C071E0" w14:textId="77777777" w:rsidR="00867AFF" w:rsidRPr="00867AFF" w:rsidRDefault="00867AFF" w:rsidP="00867AFF">
      <w:pPr>
        <w:rPr>
          <w:lang/>
        </w:rPr>
      </w:pPr>
      <w:r w:rsidRPr="00867AFF">
        <w:rPr>
          <w:lang/>
        </w:rPr>
        <w:t>— Я не верил, что ты поправишься и вырастешь таким сильным. Настоящий богатырь! Как это случилось? Как ты справился со своими болезнями?</w:t>
      </w:r>
    </w:p>
    <w:p w14:paraId="2FDD8E9E" w14:textId="77777777" w:rsidR="00867AFF" w:rsidRPr="00867AFF" w:rsidRDefault="00867AFF" w:rsidP="00867AFF">
      <w:pPr>
        <w:rPr>
          <w:lang/>
        </w:rPr>
      </w:pPr>
      <w:r w:rsidRPr="00867AFF">
        <w:rPr>
          <w:lang/>
        </w:rPr>
        <w:t>Глаза юноши наполнились слезами. Он посмотрел на отца, который когда-то отверг его, а затем указал на пожилую женщину, с улыбкой приближавшуюся к ним.</w:t>
      </w:r>
    </w:p>
    <w:p w14:paraId="61B520FB" w14:textId="77777777" w:rsidR="00867AFF" w:rsidRPr="00867AFF" w:rsidRDefault="00867AFF" w:rsidP="00867AFF">
      <w:pPr>
        <w:rPr>
          <w:lang/>
        </w:rPr>
      </w:pPr>
      <w:r w:rsidRPr="00867AFF">
        <w:rPr>
          <w:lang/>
        </w:rPr>
        <w:t>— После того как ты сказал: «Гнилое семя не прорастёт» — и оставил меня в детском доме, она меня усыновила. Сказала: «Семени, которое поливают любовью, нужно дать возможность вырасти». Она никогда не жалела для меня ни любви, ни заботы.</w:t>
      </w:r>
    </w:p>
    <w:p w14:paraId="7CBF385D" w14:textId="77777777" w:rsidR="00867AFF" w:rsidRPr="00867AFF" w:rsidRDefault="00867AFF" w:rsidP="00867AFF">
      <w:pPr>
        <w:rPr>
          <w:lang/>
        </w:rPr>
      </w:pPr>
      <w:r w:rsidRPr="00867AFF">
        <w:rPr>
          <w:b/>
          <w:bCs/>
          <w:lang/>
        </w:rPr>
        <w:t>Мораль: Ценность ребёнка не определяется его здоровьем. Унижающие слова могут погасить надежду, а любовь и постоянная забота помогают найти в себе силы. Ни один ребёнок не заслуживает называться «гнилым семенем».</w:t>
      </w:r>
    </w:p>
    <w:p w14:paraId="4EE2394D" w14:textId="77777777" w:rsidR="00867AFF" w:rsidRPr="00867AFF" w:rsidRDefault="00867AFF" w:rsidP="00867AFF">
      <w:pPr>
        <w:rPr>
          <w:lang/>
        </w:rPr>
      </w:pPr>
      <w:r w:rsidRPr="00867AF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F4790E8" w14:textId="57B8B9C7" w:rsidR="00BA3573" w:rsidRPr="00867AFF" w:rsidRDefault="00BA3573" w:rsidP="00867AFF"/>
    <w:sectPr w:rsidR="00BA3573" w:rsidRPr="00867AF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944277">
    <w:abstractNumId w:val="8"/>
  </w:num>
  <w:num w:numId="2" w16cid:durableId="1333872996">
    <w:abstractNumId w:val="6"/>
  </w:num>
  <w:num w:numId="3" w16cid:durableId="1164395029">
    <w:abstractNumId w:val="5"/>
  </w:num>
  <w:num w:numId="4" w16cid:durableId="1816990999">
    <w:abstractNumId w:val="4"/>
  </w:num>
  <w:num w:numId="5" w16cid:durableId="1950698532">
    <w:abstractNumId w:val="7"/>
  </w:num>
  <w:num w:numId="6" w16cid:durableId="1984507695">
    <w:abstractNumId w:val="3"/>
  </w:num>
  <w:num w:numId="7" w16cid:durableId="1602300033">
    <w:abstractNumId w:val="2"/>
  </w:num>
  <w:num w:numId="8" w16cid:durableId="1982924336">
    <w:abstractNumId w:val="1"/>
  </w:num>
  <w:num w:numId="9" w16cid:durableId="14026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7AFF"/>
    <w:rsid w:val="008A5B10"/>
    <w:rsid w:val="00AA1D8D"/>
    <w:rsid w:val="00B47730"/>
    <w:rsid w:val="00BA35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7BED3"/>
  <w14:defaultImageDpi w14:val="300"/>
  <w15:docId w15:val="{71910031-A693-41A0-8236-205E8EDA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Гнилое семя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2026-10-17T09:27:00Z</dcterms:modified>
  <cp:category/>
</cp:coreProperties>
</file>