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7FF2" w14:textId="77777777" w:rsidR="00A0585A" w:rsidRPr="00A0585A" w:rsidRDefault="00A0585A" w:rsidP="00A0585A">
      <w:pPr>
        <w:rPr>
          <w:lang/>
        </w:rPr>
      </w:pPr>
      <w:r w:rsidRPr="00A0585A">
        <w:rPr>
          <w:b/>
          <w:bCs/>
          <w:lang/>
        </w:rPr>
        <w:t>Зрячие слепцы</w:t>
      </w:r>
    </w:p>
    <w:p w14:paraId="3F30513D" w14:textId="77777777" w:rsidR="00A0585A" w:rsidRPr="00A0585A" w:rsidRDefault="00A0585A" w:rsidP="00A0585A">
      <w:pPr>
        <w:rPr>
          <w:lang/>
        </w:rPr>
      </w:pPr>
      <w:r w:rsidRPr="00A0585A">
        <w:rPr>
          <w:lang/>
        </w:rPr>
        <w:t>Есть люди, которые думают: раз глаза открыты, значит, они всё видят. Но за увиденным они не замечают смысла, в прохожих — чужой боли, а перед собой — очевидной истины.</w:t>
      </w:r>
    </w:p>
    <w:p w14:paraId="3BA96169" w14:textId="77777777" w:rsidR="00A0585A" w:rsidRPr="00A0585A" w:rsidRDefault="00A0585A" w:rsidP="00A0585A">
      <w:pPr>
        <w:rPr>
          <w:lang/>
        </w:rPr>
      </w:pPr>
      <w:r w:rsidRPr="00A0585A">
        <w:rPr>
          <w:b/>
          <w:bCs/>
          <w:lang/>
        </w:rPr>
        <w:t>Мораль:</w:t>
      </w:r>
      <w:r w:rsidRPr="00A0585A">
        <w:rPr>
          <w:lang/>
        </w:rPr>
        <w:t xml:space="preserve"> Чтобы видеть по-настоящему, нужны внимание, вдумчивость и чуткое сердце. Видеть — значит понимать замеченное и не оставаться равнодушным к чужой беде.</w:t>
      </w:r>
    </w:p>
    <w:p w14:paraId="6C0AC139" w14:textId="77777777" w:rsidR="00A0585A" w:rsidRPr="00A0585A" w:rsidRDefault="00A0585A" w:rsidP="00A0585A">
      <w:pPr>
        <w:rPr>
          <w:lang/>
        </w:rPr>
      </w:pPr>
      <w:r w:rsidRPr="00A0585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E7D54A2" w14:textId="6D2DE5FC" w:rsidR="00800015" w:rsidRPr="00A0585A" w:rsidRDefault="00800015" w:rsidP="00A0585A"/>
    <w:sectPr w:rsidR="00800015" w:rsidRPr="00A0585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357688">
    <w:abstractNumId w:val="8"/>
  </w:num>
  <w:num w:numId="2" w16cid:durableId="1831484467">
    <w:abstractNumId w:val="6"/>
  </w:num>
  <w:num w:numId="3" w16cid:durableId="768696929">
    <w:abstractNumId w:val="5"/>
  </w:num>
  <w:num w:numId="4" w16cid:durableId="731806064">
    <w:abstractNumId w:val="4"/>
  </w:num>
  <w:num w:numId="5" w16cid:durableId="548686748">
    <w:abstractNumId w:val="7"/>
  </w:num>
  <w:num w:numId="6" w16cid:durableId="2122676952">
    <w:abstractNumId w:val="3"/>
  </w:num>
  <w:num w:numId="7" w16cid:durableId="1627734596">
    <w:abstractNumId w:val="2"/>
  </w:num>
  <w:num w:numId="8" w16cid:durableId="36703384">
    <w:abstractNumId w:val="1"/>
  </w:num>
  <w:num w:numId="9" w16cid:durableId="14316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015"/>
    <w:rsid w:val="00856A72"/>
    <w:rsid w:val="00A058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F14CB"/>
  <w14:defaultImageDpi w14:val="300"/>
  <w15:docId w15:val="{D20BFF76-216D-42B2-983D-3DABAB66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Зрячие слепцы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2026-10-07T07:48:00Z</dcterms:modified>
  <cp:category/>
</cp:coreProperties>
</file>