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CA4A9" w14:textId="77777777" w:rsidR="00AF587F" w:rsidRPr="00AF587F" w:rsidRDefault="00AF587F" w:rsidP="00AF587F">
      <w:pPr>
        <w:rPr>
          <w:lang/>
        </w:rPr>
      </w:pPr>
      <w:r w:rsidRPr="00AF587F">
        <w:rPr>
          <w:b/>
          <w:bCs/>
          <w:lang/>
        </w:rPr>
        <w:t>Делись тем, что знаешь</w:t>
      </w:r>
    </w:p>
    <w:p w14:paraId="18E5C522" w14:textId="77777777" w:rsidR="00AF587F" w:rsidRPr="00AF587F" w:rsidRDefault="00AF587F" w:rsidP="00AF587F">
      <w:pPr>
        <w:rPr>
          <w:lang/>
        </w:rPr>
      </w:pPr>
      <w:r w:rsidRPr="00AF587F">
        <w:rPr>
          <w:lang/>
        </w:rPr>
        <w:t>Делись тем, что знаешь, но не поучай других. Внимательно слушай, но не принимай всё услышанное за истину.</w:t>
      </w:r>
    </w:p>
    <w:p w14:paraId="41C865BE" w14:textId="77777777" w:rsidR="00AF587F" w:rsidRPr="00AF587F" w:rsidRDefault="00AF587F" w:rsidP="00AF587F">
      <w:pPr>
        <w:rPr>
          <w:lang/>
        </w:rPr>
      </w:pPr>
      <w:r w:rsidRPr="00AF587F">
        <w:rPr>
          <w:lang/>
        </w:rPr>
        <w:t>Молчание не означает незнания, а многословие — глубины знаний. Унижать человека — глупость, а превозносить его незаслуженными похвалами — признак малодушия.</w:t>
      </w:r>
    </w:p>
    <w:p w14:paraId="3FF4134C" w14:textId="77777777" w:rsidR="00AF587F" w:rsidRPr="00AF587F" w:rsidRDefault="00AF587F" w:rsidP="00AF587F">
      <w:pPr>
        <w:rPr>
          <w:lang/>
        </w:rPr>
      </w:pPr>
      <w:r w:rsidRPr="00AF587F">
        <w:rPr>
          <w:b/>
          <w:bCs/>
          <w:lang/>
        </w:rPr>
        <w:t>Мораль:</w:t>
      </w:r>
      <w:r w:rsidRPr="00AF587F">
        <w:rPr>
          <w:lang/>
        </w:rPr>
        <w:t xml:space="preserve"> Делись знаниями без высокомерия, осмысливай услышанное и умей вовремя промолчать. Не унижай людей и не возноси их на пьедестал — смотри на них без прикрас и оценивай справедливо.</w:t>
      </w:r>
    </w:p>
    <w:p w14:paraId="11952C52" w14:textId="77777777" w:rsidR="00AF587F" w:rsidRPr="00AF587F" w:rsidRDefault="00AF587F" w:rsidP="00AF587F">
      <w:pPr>
        <w:rPr>
          <w:lang/>
        </w:rPr>
      </w:pPr>
      <w:r w:rsidRPr="00AF587F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617CD79A" w14:textId="4AE8F70E" w:rsidR="008F7930" w:rsidRPr="00AF587F" w:rsidRDefault="008F7930" w:rsidP="00AF587F"/>
    <w:sectPr w:rsidR="008F7930" w:rsidRPr="00AF587F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5496293">
    <w:abstractNumId w:val="8"/>
  </w:num>
  <w:num w:numId="2" w16cid:durableId="1980720276">
    <w:abstractNumId w:val="6"/>
  </w:num>
  <w:num w:numId="3" w16cid:durableId="1949848825">
    <w:abstractNumId w:val="5"/>
  </w:num>
  <w:num w:numId="4" w16cid:durableId="1974628832">
    <w:abstractNumId w:val="4"/>
  </w:num>
  <w:num w:numId="5" w16cid:durableId="991300162">
    <w:abstractNumId w:val="7"/>
  </w:num>
  <w:num w:numId="6" w16cid:durableId="1897282579">
    <w:abstractNumId w:val="3"/>
  </w:num>
  <w:num w:numId="7" w16cid:durableId="553585052">
    <w:abstractNumId w:val="2"/>
  </w:num>
  <w:num w:numId="8" w16cid:durableId="1793478359">
    <w:abstractNumId w:val="1"/>
  </w:num>
  <w:num w:numId="9" w16cid:durableId="1739086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7930"/>
    <w:rsid w:val="00AA1D8D"/>
    <w:rsid w:val="00AF587F"/>
    <w:rsid w:val="00B47730"/>
    <w:rsid w:val="00B9570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CF6D6E"/>
  <w14:defaultImageDpi w14:val="300"/>
  <w15:docId w15:val="{AC92B989-C7F9-4820-932E-9DAB5DBD8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Расскажите, что знаете.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2026-10-17T11:20:00Z</dcterms:modified>
  <cp:category/>
</cp:coreProperties>
</file>