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BEAC" w14:textId="77777777" w:rsidR="00D8439F" w:rsidRPr="00D8439F" w:rsidRDefault="00D8439F" w:rsidP="00D8439F">
      <w:pPr>
        <w:rPr>
          <w:lang/>
        </w:rPr>
      </w:pPr>
      <w:r w:rsidRPr="00D8439F">
        <w:rPr>
          <w:b/>
          <w:bCs/>
          <w:lang/>
        </w:rPr>
        <w:t>Просчёт черепахи</w:t>
      </w:r>
    </w:p>
    <w:p w14:paraId="63A8C485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Черепаху спросили:</w:t>
      </w:r>
    </w:p>
    <w:p w14:paraId="5C87FBB4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— За сколько времени ты доберёшься до соседней деревни?</w:t>
      </w:r>
    </w:p>
    <w:p w14:paraId="67D01CFA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— Если учесть дождь, грязь, ветер, подъёмы и спуски, путь займёт три дня. Но для верности возьмём шесть, — ответила она.</w:t>
      </w:r>
    </w:p>
    <w:p w14:paraId="35F494F0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Прошло шесть дней, а черепаха так и не появилась. Её отправились искать и наконец нашли на полпути.</w:t>
      </w:r>
    </w:p>
    <w:p w14:paraId="0302872B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— Что случилось? За шесть дней ты не одолела даже трёхдневного пути? — удивились её друзья.</w:t>
      </w:r>
    </w:p>
    <w:p w14:paraId="13083725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Черепаха удручённо ответила:</w:t>
      </w:r>
    </w:p>
    <w:p w14:paraId="3D38349A" w14:textId="77777777" w:rsidR="00D8439F" w:rsidRPr="00D8439F" w:rsidRDefault="00D8439F" w:rsidP="00D8439F">
      <w:pPr>
        <w:rPr>
          <w:lang/>
        </w:rPr>
      </w:pPr>
      <w:r w:rsidRPr="00D8439F">
        <w:rPr>
          <w:lang/>
        </w:rPr>
        <w:t>— И не спрашивайте. Я учла и дождь, и грязь, и ветер, и подъёмы со спусками. Только о злых людях забыла. Стоило мне чуть прибавить ходу, как кто-нибудь хватал меня и переворачивал на спину.</w:t>
      </w:r>
    </w:p>
    <w:p w14:paraId="3046BE3B" w14:textId="77777777" w:rsidR="00D8439F" w:rsidRPr="00D8439F" w:rsidRDefault="00D8439F" w:rsidP="00D8439F">
      <w:pPr>
        <w:rPr>
          <w:lang/>
        </w:rPr>
      </w:pPr>
      <w:r w:rsidRPr="00D8439F">
        <w:rPr>
          <w:b/>
          <w:bCs/>
          <w:lang/>
        </w:rPr>
        <w:t>Мораль: Наш путь могут преградить не только тяжёлые обстоятельства, но и чужой злой умысел. Пусть Бог посылает тебе тех, кто поможет подняться после падения, а не тех, кто собьёт с ног.</w:t>
      </w:r>
    </w:p>
    <w:p w14:paraId="24FC9F73" w14:textId="77777777" w:rsidR="00D8439F" w:rsidRPr="00D8439F" w:rsidRDefault="00D8439F" w:rsidP="00D8439F">
      <w:pPr>
        <w:rPr>
          <w:lang/>
        </w:rPr>
      </w:pPr>
      <w:r w:rsidRPr="00D8439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BFF2381" w14:textId="4336DB06" w:rsidR="00155256" w:rsidRPr="00D8439F" w:rsidRDefault="00155256" w:rsidP="00D8439F"/>
    <w:sectPr w:rsidR="00155256" w:rsidRPr="00D8439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035890">
    <w:abstractNumId w:val="8"/>
  </w:num>
  <w:num w:numId="2" w16cid:durableId="564219317">
    <w:abstractNumId w:val="6"/>
  </w:num>
  <w:num w:numId="3" w16cid:durableId="559293494">
    <w:abstractNumId w:val="5"/>
  </w:num>
  <w:num w:numId="4" w16cid:durableId="944537429">
    <w:abstractNumId w:val="4"/>
  </w:num>
  <w:num w:numId="5" w16cid:durableId="1089960562">
    <w:abstractNumId w:val="7"/>
  </w:num>
  <w:num w:numId="6" w16cid:durableId="1332759286">
    <w:abstractNumId w:val="3"/>
  </w:num>
  <w:num w:numId="7" w16cid:durableId="1928878878">
    <w:abstractNumId w:val="2"/>
  </w:num>
  <w:num w:numId="8" w16cid:durableId="615331433">
    <w:abstractNumId w:val="1"/>
  </w:num>
  <w:num w:numId="9" w16cid:durableId="12951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56"/>
    <w:rsid w:val="0029639D"/>
    <w:rsid w:val="00326F90"/>
    <w:rsid w:val="0046590A"/>
    <w:rsid w:val="00AA1D8D"/>
    <w:rsid w:val="00B47730"/>
    <w:rsid w:val="00CB0664"/>
    <w:rsid w:val="00D84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5018B"/>
  <w14:defaultImageDpi w14:val="300"/>
  <w15:docId w15:val="{FE3E5EE3-2397-4798-91DD-2425CEDD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Неверный расчет черепахи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2026-10-18T16:44:00Z</dcterms:modified>
  <cp:category/>
</cp:coreProperties>
</file>