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Fərqli yol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gün bir inək öz tövləsinə qayıtmaq üçün bakir bir meşədən keçməli olur. Məntiqi düşünmə qabiliyyəti olmayan bu heyvan gah yoxuşla, gah da enişlə hərəkət edərək çətin bir yol gedir.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Ertəsi gün eyni yerə gələn bir it meşənin o biri tərəfinə keçmək üçün inəyin açdığı cığırla gedir.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Növbə qoyun sürüsünə çatır. Çoban cığırın artıq açıldığını görüb sürüsünü bu cığıra salır.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Sonra insanlar bu cığırdan istifadə etməyə başlayır: deyinə-deyinə, söyə-söyə, gah sağa, gah sola dönə-dönə, ağac budaqlarından və kollardan qorunmaq üçün gah əyilib, gah burulub bu cığırla gedib-gəlirlər. Amma heç kim daha yaxşı yol tapmağa çalışmır. Daimi istifadə nəticəsində cığır zamanla kiçik bir yola çevrilir. Meşənin o biri tərəfinə cəmi yarım saata çatmağın mümkünlüyündən xəbərsiz insanlar və ağır yük daşıyan yazıq heyvanlar bir inəyin açdığı yolla gedərək mənzil başına çatmaq üçün üç saat vaxt sərf etməli olurlar.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İllər keçir və bu kiçik yol əvvəlcə bir şəhərin əsas yoluna, sonra isə şəhərin ən mühüm küçəsinə çevrilir. Mövcud yolların ən uğursuzu olduğu üçün hamı nəqliyyatın sıxlığından şikayətlənir.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Bütün bunları müşahidə edən qoca, müdrik meşənin isə getdikləri yolun düzgün seçim olub-olmadığını şübhə altına almadan, kor-koranə həmin yolla gedib-gələn insanlara yanır.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Hamının getdiyi yol həmişə doğru yol deyil. Bəzən vərdişdən çıxıb yeni yol axtaran daha tez mənzilə çatır.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