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Mənasız sual</w:t>
      </w:r>
    </w:p>
    <w:p>
      <w:pPr>
        <w:ind w:firstLine="425"/>
        <w:jc w:val="both"/>
      </w:pPr>
      <w:r>
        <w:rPr>
          <w:rFonts w:ascii="Times New Roman" w:hAnsi="Times New Roman" w:cs="Times New Roman"/>
          <w:b w:val="0"/>
          <w:i w:val="0"/>
          <w:sz w:val="24"/>
        </w:rPr>
        <w:t>Bir gün Nyu-York ravvininin yanına Berkli Universitetinin bir məzunu gəlib ondan Talmudu öyrənməkdə kömək etməsini istəyir.</w:t>
      </w:r>
    </w:p>
    <w:p>
      <w:pPr>
        <w:ind w:firstLine="425"/>
        <w:jc w:val="both"/>
      </w:pPr>
      <w:r>
        <w:rPr>
          <w:rFonts w:ascii="Times New Roman" w:hAnsi="Times New Roman" w:cs="Times New Roman"/>
          <w:b w:val="0"/>
          <w:i w:val="0"/>
          <w:sz w:val="24"/>
        </w:rPr>
        <w:t>— Aramey dilini bilirsənmi? Xeyr? Bəs ivrit? Heç olmasa, uşaqlıqda sənə Tövratı oxuyublarmı?</w:t>
      </w:r>
    </w:p>
    <w:p>
      <w:pPr>
        <w:ind w:firstLine="425"/>
        <w:jc w:val="both"/>
      </w:pPr>
      <w:r>
        <w:rPr>
          <w:rFonts w:ascii="Times New Roman" w:hAnsi="Times New Roman" w:cs="Times New Roman"/>
          <w:b w:val="0"/>
          <w:i w:val="0"/>
          <w:sz w:val="24"/>
        </w:rPr>
        <w:t>Bu sualların hamısına gənc mənfi cavab verir.</w:t>
      </w:r>
    </w:p>
    <w:p>
      <w:pPr>
        <w:ind w:firstLine="425"/>
        <w:jc w:val="both"/>
      </w:pPr>
      <w:r>
        <w:rPr>
          <w:rFonts w:ascii="Times New Roman" w:hAnsi="Times New Roman" w:cs="Times New Roman"/>
          <w:b w:val="0"/>
          <w:i w:val="0"/>
          <w:sz w:val="24"/>
        </w:rPr>
        <w:t>— Amma mən Sokrat fəlsəfəsinin məntiqi mövzusunda dissertasiya müdafiə etmişəm! İstərdim ki, Talmudu öyrənməklə təhsilimdəki bəzi boşluqları doldurum.</w:t>
      </w:r>
    </w:p>
    <w:p>
      <w:pPr>
        <w:ind w:firstLine="425"/>
        <w:jc w:val="both"/>
      </w:pPr>
      <w:r>
        <w:rPr>
          <w:rFonts w:ascii="Times New Roman" w:hAnsi="Times New Roman" w:cs="Times New Roman"/>
          <w:b w:val="0"/>
          <w:i w:val="0"/>
          <w:sz w:val="24"/>
        </w:rPr>
        <w:t>— Talmud insanın yazdığı ən möhtəşəm kitabdır. Amma sən onu öyrənməyə hazır deyilsən. Yenə də bu qədər israr edirsənsə, sənə bir məntiq testi verim. Testi uğurla keçsən, səninlə məşğul olaram... Beləliklə: iki nəfər baca vasitəsilə küçəyə düşür. Onlardan birinin üzü təmizdir, digərinin üzü isə hislə çirklənib. Onlardan hansı gedib üzünü yuyacaq?</w:t>
      </w:r>
    </w:p>
    <w:p>
      <w:pPr>
        <w:ind w:firstLine="425"/>
        <w:jc w:val="both"/>
      </w:pPr>
      <w:r>
        <w:rPr>
          <w:rFonts w:ascii="Times New Roman" w:hAnsi="Times New Roman" w:cs="Times New Roman"/>
          <w:b w:val="0"/>
          <w:i w:val="0"/>
          <w:sz w:val="24"/>
        </w:rPr>
        <w:t>— Bu məntiq testi çətindirmi? — deyə Berkli məzunu özündən razı halda təəccüblənir. — Məni güldürməyin. Təbii ki, üzü çirkli olan gedib üzünü yuyacaq!</w:t>
      </w:r>
    </w:p>
    <w:p>
      <w:pPr>
        <w:ind w:firstLine="425"/>
        <w:jc w:val="both"/>
      </w:pPr>
      <w:r>
        <w:rPr>
          <w:rFonts w:ascii="Times New Roman" w:hAnsi="Times New Roman" w:cs="Times New Roman"/>
          <w:b w:val="0"/>
          <w:i w:val="0"/>
          <w:sz w:val="24"/>
        </w:rPr>
        <w:t>— Səhv cavabdır. Üzü təmiz olan dostunun çirkli üzünü görüb öz üzünün də çirkli olduğunu düşünəcək və yumağa gedəcək. Hisə bulaşan isə əksinə, təmiz qaldığını zənn edib üzünü yumayacaq.</w:t>
      </w:r>
    </w:p>
    <w:p>
      <w:pPr>
        <w:ind w:firstLine="425"/>
        <w:jc w:val="both"/>
      </w:pPr>
      <w:r>
        <w:rPr>
          <w:rFonts w:ascii="Times New Roman" w:hAnsi="Times New Roman" w:cs="Times New Roman"/>
          <w:b w:val="0"/>
          <w:i w:val="0"/>
          <w:sz w:val="24"/>
        </w:rPr>
        <w:t>— Çox məharətlə cavab verdiniz! — deyə gənc etiraf edir. — Mənə daha bir şans vermək olmazmı?</w:t>
      </w:r>
    </w:p>
    <w:p>
      <w:pPr>
        <w:ind w:firstLine="425"/>
        <w:jc w:val="both"/>
      </w:pPr>
      <w:r>
        <w:rPr>
          <w:rFonts w:ascii="Times New Roman" w:hAnsi="Times New Roman" w:cs="Times New Roman"/>
          <w:b w:val="0"/>
          <w:i w:val="0"/>
          <w:sz w:val="24"/>
        </w:rPr>
        <w:t>— Yaxşı. Budur, növbəti test. İki nəfər baca ilə aşağı enir. Birinin üzü çirkli, digərinin üzü təmizdir. Hansı üzünü yumağa gedəcək?</w:t>
      </w:r>
    </w:p>
    <w:p>
      <w:pPr>
        <w:ind w:firstLine="425"/>
        <w:jc w:val="both"/>
      </w:pPr>
      <w:r>
        <w:rPr>
          <w:rFonts w:ascii="Times New Roman" w:hAnsi="Times New Roman" w:cs="Times New Roman"/>
          <w:b w:val="0"/>
          <w:i w:val="0"/>
          <w:sz w:val="24"/>
        </w:rPr>
        <w:t>— Axı bunu artıq müzakirə etdik. Üzü təmiz olan gedəcək!</w:t>
      </w:r>
    </w:p>
    <w:p>
      <w:pPr>
        <w:ind w:firstLine="425"/>
        <w:jc w:val="both"/>
      </w:pPr>
      <w:r>
        <w:rPr>
          <w:rFonts w:ascii="Times New Roman" w:hAnsi="Times New Roman" w:cs="Times New Roman"/>
          <w:b w:val="0"/>
          <w:i w:val="0"/>
          <w:sz w:val="24"/>
        </w:rPr>
        <w:t>— Səhv cavabdır. İkisi də üzünü yumağa gedəcək. Çünki üzü təmiz olan dostunun çirkli üzünü görüb öz üzünün də belə olduğunu düşünəcək. Digəri isə başa düşəcək ki, dostu onun üzünə baxıb yuyunmağa gedirsə, deməli, o da üzünü yumalıdır.</w:t>
      </w:r>
    </w:p>
    <w:p>
      <w:pPr>
        <w:ind w:firstLine="425"/>
        <w:jc w:val="both"/>
      </w:pPr>
      <w:r>
        <w:rPr>
          <w:rFonts w:ascii="Times New Roman" w:hAnsi="Times New Roman" w:cs="Times New Roman"/>
          <w:b w:val="0"/>
          <w:i w:val="0"/>
          <w:sz w:val="24"/>
        </w:rPr>
        <w:t>— Doğrudan da, bunu düşünməmişdim. Yenə məntiq səhvinə yol verdim. Ravvin, mənə daha bir test vermək olarmı?</w:t>
      </w:r>
    </w:p>
    <w:p>
      <w:pPr>
        <w:ind w:firstLine="425"/>
        <w:jc w:val="both"/>
      </w:pPr>
      <w:r>
        <w:rPr>
          <w:rFonts w:ascii="Times New Roman" w:hAnsi="Times New Roman" w:cs="Times New Roman"/>
          <w:b w:val="0"/>
          <w:i w:val="0"/>
          <w:sz w:val="24"/>
        </w:rPr>
        <w:t>— Yaxşı. Sonuncu test. İki nəfər baca ilə aşağı enir. Birinin üzü təmiz, digərinin üzü çirklidir. Hansı üzünü yumağa gedəcək?</w:t>
      </w:r>
    </w:p>
    <w:p>
      <w:pPr>
        <w:ind w:firstLine="425"/>
        <w:jc w:val="both"/>
      </w:pPr>
      <w:r>
        <w:rPr>
          <w:rFonts w:ascii="Times New Roman" w:hAnsi="Times New Roman" w:cs="Times New Roman"/>
          <w:b w:val="0"/>
          <w:i w:val="0"/>
          <w:sz w:val="24"/>
        </w:rPr>
        <w:t>— Bu artıq aydındır. İkisi də üzünü yumağa gedəcək!</w:t>
      </w:r>
    </w:p>
    <w:p>
      <w:pPr>
        <w:ind w:firstLine="425"/>
        <w:jc w:val="both"/>
      </w:pPr>
      <w:r>
        <w:rPr>
          <w:rFonts w:ascii="Times New Roman" w:hAnsi="Times New Roman" w:cs="Times New Roman"/>
          <w:b w:val="0"/>
          <w:i w:val="0"/>
          <w:sz w:val="24"/>
        </w:rPr>
        <w:t>— Yanlış cavabdır. Heç kim üzünü yumağa getməyəcək. Çünki biri dostunun təmiz üzünü görüb öz üzünün də təmiz olduğunu düşünəcək. Digəri isə dostu üzü təmiz olduğu halda yuyunmağa getmirsə, özü də getməyəcək.</w:t>
      </w:r>
    </w:p>
    <w:p>
      <w:pPr>
        <w:ind w:firstLine="425"/>
        <w:jc w:val="both"/>
      </w:pPr>
      <w:r>
        <w:rPr>
          <w:rFonts w:ascii="Times New Roman" w:hAnsi="Times New Roman" w:cs="Times New Roman"/>
          <w:b w:val="0"/>
          <w:i w:val="0"/>
          <w:sz w:val="24"/>
        </w:rPr>
        <w:t>Ümidsizliyə qapılan Berkli məzunu ravvindən daha bir test istəməyə yalvarır. Ravvin:</w:t>
      </w:r>
    </w:p>
    <w:p>
      <w:pPr>
        <w:ind w:firstLine="425"/>
        <w:jc w:val="both"/>
      </w:pPr>
      <w:r>
        <w:rPr>
          <w:rFonts w:ascii="Times New Roman" w:hAnsi="Times New Roman" w:cs="Times New Roman"/>
          <w:b w:val="0"/>
          <w:i w:val="0"/>
          <w:sz w:val="24"/>
        </w:rPr>
        <w:t>— İki nəfər baca ilə aşağı enir. Birinin üzü çirkli, digərinin təmiz...</w:t>
      </w:r>
    </w:p>
    <w:p>
      <w:pPr>
        <w:ind w:firstLine="425"/>
        <w:jc w:val="both"/>
      </w:pPr>
      <w:r>
        <w:rPr>
          <w:rFonts w:ascii="Times New Roman" w:hAnsi="Times New Roman" w:cs="Times New Roman"/>
          <w:b w:val="0"/>
          <w:i w:val="0"/>
          <w:sz w:val="24"/>
        </w:rPr>
        <w:t>— Heç kim üzünü yumağa getməyəcək! — deyə gənc hiddətlə qışqırır.</w:t>
      </w:r>
    </w:p>
    <w:p>
      <w:pPr>
        <w:ind w:firstLine="425"/>
        <w:jc w:val="both"/>
      </w:pPr>
      <w:r>
        <w:rPr>
          <w:rFonts w:ascii="Times New Roman" w:hAnsi="Times New Roman" w:cs="Times New Roman"/>
          <w:b w:val="0"/>
          <w:i w:val="0"/>
          <w:sz w:val="24"/>
        </w:rPr>
        <w:t>— Səhvdir, — ravvin sakitcə düzəldir. — Sokrat məntiqi üzrə diplomlu mütəxəssis kimi özün düşün: bir bacadan eyni vaxtda enən iki nəfər necə ola bilər ki, biri təmiz, biri çirkli üzlə çıxsın? Anlamırsanmı? Bu sualın əsasında mənasızlıq dayanır. Əgər həyatını mənasız suallara cavab axtarmağa sərf etsən, nə cavabların, nə də həyatın bir mənaya sahib olacaq...</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Mənasız suala cavab axtarmaqla nə cavab, nə də ömür məna qazanır. Doğru sual doğru cavabın yarısıdır.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