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Bir cüt çəkmə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gün məktəblərin birində müəllimə şagirdlərinə istədikləri mövzuda hekayə yazmağı tapşırır və ən gözəl hekayəni yazana «bir cüt çəkmə» hədiyyə edəcəyini deyir. Bütün şagirdlər hekayələrini yazıb müəlliməyə təqdim edirlər.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Müəllimə hekayələri bir-bir oxuyur və hamısını çox bəyənir. Ən yaxşısını seçməkdə çətinlik çəkir. Nə edəcəyini düşünüb qalibi püşk yolu ilə müəyyən etmək qərarına gəlir.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Hər şagird öz adını bir kağıza yazır, qatlayıb müəllimənin masasındakı qutuya atır. Kağızlar qarışdırıldıqdan sonra müəllimə birini çəkib çıxarır və uca səslə «Əminə!» deyə səslənir. Bütün sinif alqışa qərq olur.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Püşkdə Əminə adlı şagird qalib gəlir. Sevincindən çəkmələri bərk-bərk qoynuna sıxan qızcığaz göz yaşlarını saxlaya bilmir.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Axşam evinə çatanda müəllimə ağlaya-ağlaya həyat yoldaşına sinifdə baş verən bu hadisəni danışmağa başlayır. Həyat yoldaşı isə: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Yaxşı, gör nə gözəl həll tapmısan, niyə ağlayırsan ki? — deyə təəccüblənir.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Müəllimə davam edir: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Sən demə, heç bir şagird öz adını yox, yalnız sinifdəki ən kasıb ailədən olan Əminənin adını yazıbmış. Bütün sinif ancaq onun bu çəkmələri qazanmasını istəyibmiş.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Ən gözəl qələbə başqasının sevincini öz sevincindən üstün tutmaqdır. Bütün sinif bir kasıb dostu üçün öz şansından könüllü keçdi.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