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345C" w14:textId="77777777" w:rsidR="00CD34F0" w:rsidRDefault="00000000">
      <w:pPr>
        <w:pStyle w:val="Heading1"/>
      </w:pPr>
      <w:r>
        <w:t>Evlənənlərə tövsiyə</w:t>
      </w:r>
    </w:p>
    <w:p w14:paraId="0D21B57F" w14:textId="77777777" w:rsidR="00CD34F0" w:rsidRDefault="00000000">
      <w:pPr>
        <w:ind w:firstLine="425"/>
      </w:pPr>
      <w:r>
        <w:t>Evlənən gənc bir cütlüyə dünyagörmüş böyüklərin tövsiyələrindən:</w:t>
      </w:r>
    </w:p>
    <w:p w14:paraId="613C7737" w14:textId="397386E9" w:rsidR="00CD34F0" w:rsidRDefault="00000000">
      <w:pPr>
        <w:ind w:firstLine="425"/>
      </w:pPr>
      <w:r>
        <w:t>«...Evliliyinizi başqalarının evliliyi ilə müqayisə etməyin, deməyin ki, bax gör filankəsin əri</w:t>
      </w:r>
      <w:r w:rsidR="00E21F3C">
        <w:t xml:space="preserve"> və ya </w:t>
      </w:r>
      <w:r>
        <w:t>arvadı belədir, elədir... Qətiyyən!</w:t>
      </w:r>
    </w:p>
    <w:p w14:paraId="67B66E04" w14:textId="77777777" w:rsidR="00CD34F0" w:rsidRDefault="00000000">
      <w:pPr>
        <w:ind w:firstLine="425"/>
      </w:pPr>
      <w:r>
        <w:t>Mükəmməllik axtarmayın. Heç birimiz mükəmməl deyilik. Bir-birinizin keçmişini araşdırmayın; onsuz da adı üstündə — «keçmiş».</w:t>
      </w:r>
    </w:p>
    <w:p w14:paraId="5CA78504" w14:textId="77777777" w:rsidR="00CD34F0" w:rsidRDefault="00000000">
      <w:pPr>
        <w:ind w:firstLine="425"/>
      </w:pPr>
      <w:r>
        <w:t>Yarınızdan fikrinizi oxumasını gözləməyin. Təəssüf ki, bunu heç kim bacarmır. İstədiyiniz və ya istəmədiyiniz hər şeyi açıq-açıq söyləyin, danışaraq hər şeyi həll edə biləcəyinizə inanın.</w:t>
      </w:r>
    </w:p>
    <w:p w14:paraId="21A6C412" w14:textId="77777777" w:rsidR="00CD34F0" w:rsidRDefault="00000000">
      <w:pPr>
        <w:ind w:firstLine="425"/>
      </w:pPr>
      <w:r>
        <w:t>Birgə yaşayışla yanaşı, hər birinizin özəl bir dünyanızın olmasını da qəbul edin. Məlumdur ki, kirpilər yarına tikanlarının boyu qədər yaxınlaşır; bilirlər ki, çox yaxınlaşsa, tikan batacaq və yarının canı yanacaq. Siz də canınızı yandırmamaq üçün bir-birinizin özəl dünyasına qarışmaqdan çəkinin.</w:t>
      </w:r>
    </w:p>
    <w:p w14:paraId="15BCA34F" w14:textId="01412489" w:rsidR="00CD34F0" w:rsidRDefault="00000000">
      <w:pPr>
        <w:ind w:firstLine="425"/>
      </w:pPr>
      <w:r>
        <w:t>Evliliyinizdə bir-birinizin sahibi</w:t>
      </w:r>
      <w:r w:rsidR="00E21F3C">
        <w:t xml:space="preserve"> yaxud </w:t>
      </w:r>
      <w:r>
        <w:t>köləsi yox, yoldaşı olmağa çalışın.</w:t>
      </w:r>
    </w:p>
    <w:p w14:paraId="00D1CD18" w14:textId="77777777" w:rsidR="00CD34F0" w:rsidRDefault="00000000">
      <w:pPr>
        <w:ind w:firstLine="425"/>
      </w:pPr>
      <w:r>
        <w:t>«Hər şey gözəl olacaq» kimi vəd verməyin — təəssüf ki, olmur. Əvəzində «dara düşsən, mən həmişə yanındayam» deyin.</w:t>
      </w:r>
    </w:p>
    <w:p w14:paraId="0BB5B876" w14:textId="77777777" w:rsidR="00CD34F0" w:rsidRDefault="00000000">
      <w:pPr>
        <w:ind w:firstLine="425"/>
      </w:pPr>
      <w:r>
        <w:t>Gün ərzində küsülü olsanız belə, yatmazdan əvvəl bir-birinizə «Gecən xeyrə qalsın!» deyin, nə qədər çətin olsa da. Mütləq deyin ki, sabahınız barışıqla açılsın...»</w:t>
      </w:r>
    </w:p>
    <w:p w14:paraId="557236D2" w14:textId="77777777" w:rsidR="00CD34F0" w:rsidRDefault="00CD34F0">
      <w:pPr>
        <w:spacing w:after="40"/>
      </w:pPr>
    </w:p>
    <w:p w14:paraId="19AE0539" w14:textId="77777777" w:rsidR="00CD34F0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Xoşbəxt evlilik müqayisə və mükəmməllik axtarışında yox, açıq danışıqda, hörmətdə və bir-birinin şəxsi dünyasına ehtiramdadır.</w:t>
      </w:r>
    </w:p>
    <w:p w14:paraId="440B1F4B" w14:textId="77777777" w:rsidR="00CD34F0" w:rsidRDefault="00CD34F0"/>
    <w:sectPr w:rsidR="00CD34F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111870">
    <w:abstractNumId w:val="8"/>
  </w:num>
  <w:num w:numId="2" w16cid:durableId="482893360">
    <w:abstractNumId w:val="6"/>
  </w:num>
  <w:num w:numId="3" w16cid:durableId="1685864943">
    <w:abstractNumId w:val="5"/>
  </w:num>
  <w:num w:numId="4" w16cid:durableId="1773283979">
    <w:abstractNumId w:val="4"/>
  </w:num>
  <w:num w:numId="5" w16cid:durableId="500046355">
    <w:abstractNumId w:val="7"/>
  </w:num>
  <w:num w:numId="6" w16cid:durableId="487088813">
    <w:abstractNumId w:val="3"/>
  </w:num>
  <w:num w:numId="7" w16cid:durableId="1459957924">
    <w:abstractNumId w:val="2"/>
  </w:num>
  <w:num w:numId="8" w16cid:durableId="163668940">
    <w:abstractNumId w:val="1"/>
  </w:num>
  <w:num w:numId="9" w16cid:durableId="168200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34F0"/>
    <w:rsid w:val="00E21F3C"/>
    <w:rsid w:val="00E92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C7D68"/>
  <w14:defaultImageDpi w14:val="300"/>
  <w15:docId w15:val="{67914CB1-3BED-4C1D-B0F1-1E930EA8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2026-07-14T18:07:00Z</dcterms:modified>
  <cp:category/>
</cp:coreProperties>
</file>