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Ciyər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«Ciyər» sözünün işləndiyi ifadələr — bir-birinə çox yaxın, səmimi, mehriban dost mənasındakı «can-ciyər»; çox sevimli övlad mənasındakı «ciyərguşəm»; qorxaq, cəsarətsiz, aciz adam mənasındakı «ağciyər»; çox sevilən kimsə mənasındakı «ciyərparəm» və s. — haradan qaynaqlanır?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Qədim insanlar qaraciyərin ilıq və qanlı görünüşündən təsirləndikləri üçün ilıq qanı həyat, onun yoxluğunu isə ölüm sayırdılar. Bu səbəbdən qaraciyər uzun müddət həyatın mərkəzi kimi qəbul edilib.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Məsələn, babillilər insan ruhunun qaraciyərdə yerləşdiyinə inanırdılar. Bəzi mədəniyyətlərdə qaraciyərin ilk növbədə duyğuları təmsil etdiyi düşünüldüyü üçün deyimlərdə və yazılarda qaraciyər ürəkdən əvvəl gəlir.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Qədim Yunanıstanda fəzilət və onunla bağlı cəsarət, qətiyyət kimi keyfiyyətlər ciyərə aid edilirdi. Bir insanın qaraciyəri sağlam idisə, o, fəzilət sahibi sayılırdı — bütün maneələri dəf edərək öz prinsiplərinin ardınca gedən biri kimi qəbul olunurdu.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Dil təsadüfən yaranmır; hər sözün arxasında bir tarix, bir inanc dayanır. Kəlmələrimiz keçmişimizin yaddaşıdır.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