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Nazim Hikmət Bursa həbsxanasında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Türk şairi Nazim Hikmət Bursa həbsxanasında cəza çəkirmiş. Bir gün Ədliyyə Nazirliyindən bir müfəttiş həbsxananı yoxlamağa gəlir. Həbsxana rəisindən Nazim Hikməti çağırmasını xahiş edir — onunla görüşmək istəyir.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Nazimi çağırırlar. Otağa daxil olur... Aralarında qısa söhbət olur. Amma nazirliyin əməkdaşı şairə oturmağı təklif etmir. Söhbətdən sonra: «Gedə bilərsiniz» — deyir. Nazim Hikmət qapıdan çıxarkən geri dönüb müfəttişdən soruşur: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Ömər Xəyyamı tanıyırsınızmı?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Əlbəttə. Onu tanımamaq olarmı?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Bəs Ömər Xəyyamın dövründə padşahın kim olduğunu deyə bilərsinizmi?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Müfəttiş bu gözlənilməz sualdan təəccüblənir və cavab verə bilmir.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Nazim Hikmət deyir: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Görürsünüz, sənətkarı xatırladınız, amma padşahı xatırlamadınız. Vaxt gələcək, nə ədliyyə nazirini xatırlayacaqlar, nə də sizi. Amma mənim adımı həmişə xatırlayacaqlar.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Bunu deyib çıxıb gedir. Müfəttiş səhvini başa düşür. Onu çağırsa da, şair geri dönmür...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Zaman keçəndə vəzifə sahibləri unudulur, əsl dəyər yaradanlar yadda qalır. Mövqe keçici, əməl qalıcıdır.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