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Vaz keçmək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«Gözəl xasiyyətdir vaz keçmək!»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Qədir-qiymət bilməyəndən,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səmimiyyəti tapdayandan,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mənfəət üçün dəyişəndən,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təkəbbür tuluğu, lovğa kəslərdən,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paxıllıq edəndən, qeybət qırandan,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yalanı özünə adət edəndən,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ədəb-ərkan nədir bilməyəndən,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dəyərlərini puç edənlərdən,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nadanlığa, cahilliyə göz yumanlardan,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vətəninə xor baxan, millətini danan,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doğma dilini unudanlardan,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ana sevgisi, ata izzəti, övlad məhəbbətindən məhrum olandan...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«Gözəl xasiyyətdir vaz keçmək!»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özünü vaz keçilməz sanandan...!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Bəzi insanlardan əl çəkmək zəiflik deyil, özünə hörmətdir. Dəyərini bilməyəndən uzaqlaşmaq gözəl xasiyyətdir.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