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15A77" w14:textId="04ECE98E" w:rsidR="004D0E61" w:rsidRDefault="00000000">
      <w:pPr>
        <w:spacing w:after="60"/>
      </w:pPr>
      <w:r>
        <w:rPr>
          <w:sz w:val="52"/>
        </w:rPr>
        <w:t>O Allah, Give First to the Mountains and Stones</w:t>
      </w:r>
    </w:p>
    <w:p w14:paraId="7FD8415F" w14:textId="77777777" w:rsidR="004D0E61" w:rsidRDefault="00000000">
      <w:r>
        <w:t>An old prayer from the Turkic lands says:</w:t>
      </w:r>
    </w:p>
    <w:p w14:paraId="7FD8415F" w14:textId="77777777" w:rsidR="004D0E61" w:rsidRDefault="00000000">
      <w:r>
        <w:t>— O Allah, give first to the mountains and stones, to the forests, the animals, and the waters. Then give to the people, to my neighbour, and to those in need. And if anything remains, give to me last.</w:t>
      </w:r>
    </w:p>
    <w:p w14:paraId="06781656" w14:textId="77777777" w:rsidR="004D0E61"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b/>
        </w:rPr>
        <w:t xml:space="preserve">Moral: </w:t>
      </w:r>
      <w:r>
        <w:t>True generosity means thinking of others before oneself. This prayer carries within it an entire people’s tradition of sharing.</w:t>
      </w:r>
    </w:p>
    <w:p w14:paraId="47FD8B0D" w14:textId="77777777" w:rsidR="004D0E61" w:rsidRDefault="00000000">
      <w:pPr>
        <w:keepLines/>
        <w:spacing w:before="60" w:after="0" w:line="240" w:lineRule="auto"/>
        <w:jc w:val="right"/>
      </w:pPr>
      <w:r>
        <w:rPr>
          <w:rFonts w:cs="Arial"/>
          <w:i/>
          <w:color w:val="8A7950"/>
          <w:sz w:val="17"/>
        </w:rPr>
        <w:t>The story was obtained from open Internet sources.</w:t>
      </w:r>
    </w:p>
    <w:sectPr w:rsidR="004D0E61"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3791494">
    <w:abstractNumId w:val="8"/>
  </w:num>
  <w:num w:numId="2" w16cid:durableId="1362703870">
    <w:abstractNumId w:val="6"/>
  </w:num>
  <w:num w:numId="3" w16cid:durableId="1566913821">
    <w:abstractNumId w:val="5"/>
  </w:num>
  <w:num w:numId="4" w16cid:durableId="96560611">
    <w:abstractNumId w:val="4"/>
  </w:num>
  <w:num w:numId="5" w16cid:durableId="1857232545">
    <w:abstractNumId w:val="7"/>
  </w:num>
  <w:num w:numId="6" w16cid:durableId="1965844812">
    <w:abstractNumId w:val="3"/>
  </w:num>
  <w:num w:numId="7" w16cid:durableId="832796006">
    <w:abstractNumId w:val="2"/>
  </w:num>
  <w:num w:numId="8" w16cid:durableId="1885024833">
    <w:abstractNumId w:val="1"/>
  </w:num>
  <w:num w:numId="9" w16cid:durableId="166855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0E61"/>
    <w:rsid w:val="007C0E0A"/>
    <w:rsid w:val="008D2D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F3A4B"/>
  <w14:defaultImageDpi w14:val="300"/>
  <w15:docId w15:val="{D0AE4CD7-05B2-42ED-819D-E49961AA9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84</Words>
  <Characters>378</Characters>
  <Application>Microsoft Office Word</Application>
  <DocSecurity>0</DocSecurity>
  <Lines>8</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God, first give to the mountains and stones</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2026-08-30T17:25:00Z</dcterms:modified>
  <cp:category/>
</cp:coreProperties>
</file>