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F6F6A" w14:textId="77777777" w:rsidR="00234D94" w:rsidRDefault="00000000">
      <w:pPr>
        <w:spacing w:after="60"/>
      </w:pPr>
      <w:r>
        <w:rPr>
          <w:sz w:val="52"/>
        </w:rPr>
        <w:t>The Woman Whose House Was Robbed</w:t>
      </w:r>
    </w:p>
    <w:p w14:paraId="1E91EA8F" w14:textId="63251CE5" w:rsidR="00234D94" w:rsidRDefault="00000000">
      <w:r>
        <w:t>Long ago, an elderly woman in a certain city had her home robbed. Distraught, she went to the king to seek justice.</w:t>
      </w:r>
    </w:p>
    <w:p w14:paraId="1E91EA8F" w14:textId="63251CE5" w:rsidR="00234D94" w:rsidRDefault="00000000">
      <w:r>
        <w:t>After hearing her story, the king asked angrily:</w:t>
      </w:r>
    </w:p>
    <w:p w14:paraId="1E91EA8F" w14:textId="63251CE5" w:rsidR="00234D94" w:rsidRDefault="00000000">
      <w:r>
        <w:t>— How could you have slept so deeply that you did not even notice a thief entering your home?</w:t>
      </w:r>
    </w:p>
    <w:p w14:paraId="1E91EA8F" w14:textId="63251CE5" w:rsidR="00234D94" w:rsidRDefault="00000000">
      <w:r>
        <w:t>The woman replied:</w:t>
      </w:r>
    </w:p>
    <w:p w14:paraId="1E91EA8F" w14:textId="63251CE5" w:rsidR="00234D94" w:rsidRDefault="00000000">
      <w:r>
        <w:t>— Your Majesty, we believed you were awake and keeping watch. That is why we felt safe enough to sleep peacefully in our own homes.</w:t>
      </w:r>
    </w:p>
    <w:p w14:paraId="5EE03A80" w14:textId="77777777" w:rsidR="00234D94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b/>
        </w:rPr>
        <w:t xml:space="preserve">Moral: </w:t>
      </w:r>
      <w:r>
        <w:t>People’s sense of security grows from trust in those responsible for protecting them. When people know their ruler is keeping watch, they can sleep peacefully in their own homes.</w:t>
      </w:r>
    </w:p>
    <w:p w14:paraId="5B313670" w14:textId="77777777" w:rsidR="00234D94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234D94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0031740">
    <w:abstractNumId w:val="8"/>
  </w:num>
  <w:num w:numId="2" w16cid:durableId="778987679">
    <w:abstractNumId w:val="6"/>
  </w:num>
  <w:num w:numId="3" w16cid:durableId="43796684">
    <w:abstractNumId w:val="5"/>
  </w:num>
  <w:num w:numId="4" w16cid:durableId="1577864868">
    <w:abstractNumId w:val="4"/>
  </w:num>
  <w:num w:numId="5" w16cid:durableId="194315419">
    <w:abstractNumId w:val="7"/>
  </w:num>
  <w:num w:numId="6" w16cid:durableId="649213198">
    <w:abstractNumId w:val="3"/>
  </w:num>
  <w:num w:numId="7" w16cid:durableId="877670740">
    <w:abstractNumId w:val="2"/>
  </w:num>
  <w:num w:numId="8" w16cid:durableId="1782794290">
    <w:abstractNumId w:val="1"/>
  </w:num>
  <w:num w:numId="9" w16cid:durableId="56906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4D94"/>
    <w:rsid w:val="0029639D"/>
    <w:rsid w:val="002B637B"/>
    <w:rsid w:val="00326F90"/>
    <w:rsid w:val="00AA1D8D"/>
    <w:rsid w:val="00B47730"/>
    <w:rsid w:val="00BF3E4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9DC4AA"/>
  <w14:defaultImageDpi w14:val="300"/>
  <w15:docId w15:val="{42D8C740-C96F-4D81-87B6-C8AFD0DDD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woman whose house was robbed</dc:title>
  <dc:subject>Hikmətli hekayələr</dc:subject>
  <dc:creator>Bakhtiyar Sirajov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2026-08-30T17:20:00Z</dcterms:modified>
  <cp:category/>
</cp:coreProperties>
</file>