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3.10 Konveyer və kütləvi istehsal</w:t>
      </w:r>
    </w:p>
    <w:p>
      <w:pPr>
        <w:keepNext/>
        <w:widowControl/>
      </w:pPr>
      <w:r>
        <w:rPr>
          <w:sz w:val="20"/>
        </w:rPr>
        <w:t>3 Sənaye enerji və nəqliyyat</w:t>
      </w:r>
    </w:p>
    <w:p>
      <w:pPr>
        <w:keepNext/>
        <w:widowControl/>
      </w:pPr>
      <w:r>
        <w:rPr>
          <w:sz w:val="20"/>
        </w:rPr>
        <w:t>Dövr: XX əsrin əvvəlləri — avtomobil istehsalında hərəkətli yığım xəttinin tətbiqi; əsasını daha əvvəl yaranmış standart hissələr və ardıcıl istehsal üsulları təşkil edir | Əsas iştirakçılar: Henri Ford və Ford Motor Company şirkətinin mühəndisləri; silah və ət emalı müəssisələrində çalışan mütəxəssislər; standart hissələrin hazırlanmasına töhfə verən ustalar və mühəndislər</w:t>
      </w:r>
    </w:p>
    <w:p>
      <w:pPr>
        <w:widowControl/>
      </w:pPr>
      <w:r>
        <w:t>Konveyer üsulunda yığılmaqda olan məhsul bir iş yerindən digərinə ötürülür. Hər işçi və ya maşın ona ayrılmış əməliyyatı yerinə yetirir. Ölçüləri bir-birinə uyğun gələn standart hissələrin istifadəsi ilə birlikdə bu üsul istehsalı sürətləndirdi, xərcləri azaltdı və əvvəllər baha başa gələn məhsulları milyonlarla insan üçün əlçatan etdi.</w:t>
      </w:r>
    </w:p>
    <w:p>
      <w:pPr>
        <w:pStyle w:val="Heading1"/>
        <w:widowControl/>
      </w:pPr>
      <w:r>
        <w:t>Əsas məlumatlar</w:t>
      </w:r>
    </w:p>
    <w:p>
      <w:pPr>
        <w:pStyle w:val="ListBullet"/>
        <w:widowControl/>
      </w:pPr>
      <w:r>
        <w:t>Bir-birini əvəz edə bilən standart hissələr Forddan xeyli əvvəl silah zavodlarında və emalatxanalarda hazırlanırdı.</w:t>
      </w:r>
    </w:p>
    <w:p>
      <w:pPr>
        <w:pStyle w:val="ListBullet"/>
        <w:widowControl/>
      </w:pPr>
      <w:r>
        <w:t>Çikaqanın ət emalı müəssisələrində cəmdəklərin bir işçidən digərinə ötürülərək hissələrə ayrılması işin ardıcıl təşkili üçün nümunələrdən biri oldu.</w:t>
      </w:r>
    </w:p>
    <w:p>
      <w:pPr>
        <w:pStyle w:val="ListBullet"/>
        <w:widowControl/>
      </w:pPr>
      <w:r>
        <w:t>Fordun Haylend-Park zavodunda 1913-cü ildə tətbiq edilən hərəkətli yığım xətti Model T avtomobilinin yığılmasına sərf olunan vaxtı xeyli azaltdı.</w:t>
      </w:r>
    </w:p>
    <w:p>
      <w:pPr>
        <w:pStyle w:val="ListBullet"/>
        <w:widowControl/>
      </w:pPr>
      <w:r>
        <w:t>Eyni məhsulun az sayda çeşidini böyük həcmdə istehsal etmək hər birinin maya dəyərini aşağı salırdı.</w:t>
      </w:r>
    </w:p>
    <w:p>
      <w:pPr>
        <w:pStyle w:val="ListBullet"/>
        <w:widowControl/>
      </w:pPr>
      <w:r>
        <w:t>Bu üsul avtomobil sənayesindən məişət cihazları, elektronika və başqa məhsulların istehsalına yayıldı.</w:t>
      </w:r>
    </w:p>
    <w:p>
      <w:pPr>
        <w:pStyle w:val="Heading1"/>
        <w:widowControl/>
      </w:pPr>
      <w:r>
        <w:t>Bu nədir?</w:t>
      </w:r>
    </w:p>
    <w:p>
      <w:pPr>
        <w:pStyle w:val="Heading1"/>
        <w:widowControl/>
      </w:pPr>
      <w:r>
        <w:t>Yığım xətti məhsulun hazırlanma mərhələlərinə uyğun düzülmüş iş yerlərindən ibarətdir. Məhsul konveyerlə və ya başqa vasitə ilə bir iş yerindən digərinə ötürülür. Hər mərhələdə işçi və ya maşın müəyyən əməliyyatı yerinə yetirir.</w:t>
      </w:r>
    </w:p>
    <w:p>
      <w:pPr>
        <w:pStyle w:val="Heading1"/>
        <w:widowControl/>
      </w:pPr>
      <w:r>
        <w:t>Kütləvi istehsalda bu iş qaydası bir-birini əvəz edə bilən standart hissələrlə tamamlanır. Hissələr əvvəlcədən müəyyən edilmiş ölçülərlə hazırlanır, buna görə də onları yerinə taxmaq üçün ayrıca yonub uyğunlaşdırmağa ehtiyac qalmır. Beləliklə, eyni məhsuldan çoxlu sayda və daha az xərclə hazırlamaq mümkün olur.</w:t>
      </w:r>
    </w:p>
    <w:p>
      <w:pPr>
        <w:pStyle w:val="Heading1"/>
        <w:widowControl/>
      </w:pPr>
      <w:r>
        <w:t>İşçi hissələri axtarmaq və məhsulun ətrafında gəzmək əvəzinə, öz iş yerində ona ayrılmış əməliyyatı görür. Yığılmaqda olan avtomobil onun qarşısına gətirilir, əməliyyat başa çatdıqdan sonra növbəti mərhələyə keçir. Bir ustanın iş masası arxasında gördüyü iş ayrı-ayrı mərhələlərə bölünür.</w:t>
      </w:r>
    </w:p>
    <w:p>
      <w:pPr>
        <w:pStyle w:val="Heading1"/>
        <w:widowControl/>
      </w:pPr>
      <w:r>
        <w:t>Kim yaradıb?</w:t>
      </w:r>
    </w:p>
    <w:p>
      <w:pPr>
        <w:pStyle w:val="Heading1"/>
        <w:widowControl/>
      </w:pPr>
      <w:r>
        <w:t>Henri Ford nə standart hissələrin, nə də işin ardıcıl mərhələlərə bölünməsinin ixtiraçısı idi. Onun şirkətinin mühüm nailiyyəti bu üsulları Haylend-Park zavodunda hərəkətli avtomobil yığım xəttində birləşdirməsi oldu.</w:t>
      </w:r>
    </w:p>
    <w:p>
      <w:pPr>
        <w:pStyle w:val="Heading1"/>
        <w:widowControl/>
      </w:pPr>
      <w:r>
        <w:t>Bundan əvvəl ABŞ-ın silah zavodlarında bir silahın hissəsini eyni tipli başqa silaha da taxmaq üçün istehsal üsulları təkmilləşdirilirdi. Ət emalı müəssisələrində isə cəmdəklər hərəsi müəyyən işi görən işçilərin qarşısından keçirilirdi.</w:t>
      </w:r>
    </w:p>
    <w:p>
      <w:pPr>
        <w:pStyle w:val="Heading1"/>
        <w:widowControl/>
      </w:pPr>
      <w:r>
        <w:t>Fordun mühəndisləri hər əməliyyata nə qədər vaxt sərf olunduğunu ölçür, iş yerlərinin və avadanlıqların yerləşməsini buna uyğun dəyişirdilər. Bu nailiyyət qəfil yaranmış bir fikirdən deyil, bir neçə nəsil usta və mühəndisin istehsalın təşkili sahəsində topladığı təcrübədən doğdu.</w:t>
      </w:r>
    </w:p>
    <w:p>
      <w:pPr>
        <w:pStyle w:val="Heading1"/>
        <w:widowControl/>
      </w:pPr>
      <w:r>
        <w:t>Nə vaxt və necə yaranıb?</w:t>
      </w:r>
    </w:p>
    <w:p>
      <w:pPr>
        <w:pStyle w:val="Heading1"/>
        <w:widowControl/>
      </w:pPr>
      <w:r>
        <w:t>1913–1914-cü illərdə Fordun zavodunda hərəkətli yığım xətti Model T avtomobilini əvvəlki üsulla müqayisədə xeyli qısa müddətdə yığmağa imkan verdi. Əvvəllər avtomobil bir yerdə dayanır, işçilər onun ətrafında işləyirdilər. Yeni sistemdə isə avtomobil iş yerləri boyunca hərəkət edirdi.</w:t>
      </w:r>
    </w:p>
    <w:p>
      <w:pPr>
        <w:pStyle w:val="Heading1"/>
        <w:widowControl/>
      </w:pPr>
      <w:r>
        <w:t>Bu dəyişiklik daha yüksək əməkhaqqı ilə yanaşı, sürətli və fasiləsiz iş tempi də gətirdi. Digər istehsalçılar üsulu mənimsəyib öz müəssisələrinə uyğunlaşdırdılar. Məişət cihazları, daha sonra elektronika məhsulları da oxşar xətlərdə hazırlanmağa başladı. XX əsrdə hərbi istehsalın genişlənməsi bu üsulların tətbiqini daha da artırdı.</w:t>
      </w:r>
    </w:p>
    <w:p>
      <w:pPr>
        <w:pStyle w:val="Heading1"/>
        <w:widowControl/>
      </w:pPr>
      <w:r>
        <w:t>Sonralar avtomatlaşdırılmış qurğular və robotlar bəzi əməliyyatlarda işçiləri əvəz etdi. Lakin məhsulun ardıcıl mərhələlərdən keçərək hazırlanması prinsipi dəyişmədi.</w:t>
      </w:r>
    </w:p>
    <w:p>
      <w:pPr>
        <w:pStyle w:val="Heading1"/>
        <w:widowControl/>
      </w:pPr>
      <w:r>
        <w:t>Elm üçün əhəmiyyəti</w:t>
      </w:r>
    </w:p>
    <w:p>
      <w:pPr>
        <w:pStyle w:val="Heading1"/>
        <w:widowControl/>
      </w:pPr>
      <w:r>
        <w:t>Kütləvi istehsalda dəqiq ölçmə mühüm yer tutur. Hissələrin ölçüləri yol verilən hədlərdən kənara çıxmamalı, hər əməliyyata sərf olunan vaxt hesablanmalı, işçinin hərəkətləri təhlil edilməlidir. Sonralar məhsulun keyfiyyətinə nəzarətdə statistik üsullardan da istifadə olunmağa başladı.</w:t>
      </w:r>
    </w:p>
    <w:p>
      <w:pPr>
        <w:pStyle w:val="Heading1"/>
        <w:widowControl/>
      </w:pPr>
      <w:r>
        <w:t>Hissələrin bir-birini əvəz edə bilməsi etibarlı ölçü alətləri və vahid standartlar tələb edirdi. Beləliklə, ölçmələr haqqında elm olan metrologiyanın istehsalda əhəmiyyəti artdı.</w:t>
      </w:r>
    </w:p>
    <w:p>
      <w:pPr>
        <w:pStyle w:val="Heading1"/>
        <w:widowControl/>
      </w:pPr>
      <w:r>
        <w:t>Yığım xəttinin bir hissəsində işin yığılıb qalmaması, digərində isə işçilərin və avadanlıqların boş dayanmaması üçün əməliyyatları bir-birinə uyğunlaşdırmaq lazım idi. Bu ehtiyac sənaye mühəndisliyinin inkişafına təkan verdi. Ölçüsü uyğun gəlməyən bir hissə belə işin dayanmasına səbəb ola bilərdi. Çoxlu məhsulu sürətlə hazırlamaq üçün əvvəlcə dəqiqliyi təmin etmək lazım gəlirdi.</w:t>
      </w:r>
    </w:p>
    <w:p>
      <w:pPr>
        <w:pStyle w:val="Heading1"/>
        <w:widowControl/>
      </w:pPr>
      <w:r>
        <w:t>Sonrakı inkişafa təsiri</w:t>
      </w:r>
    </w:p>
    <w:p>
      <w:pPr>
        <w:pStyle w:val="Heading1"/>
        <w:widowControl/>
      </w:pPr>
      <w:r>
        <w:t>Avtomobillərin, radioların və məişət cihazlarının ucuzlaşması alıcıların sayını artırdı, istehlak bazarlarını genişləndirdi.</w:t>
      </w:r>
    </w:p>
    <w:p>
      <w:pPr>
        <w:pStyle w:val="Heading1"/>
        <w:widowControl/>
      </w:pPr>
      <w:r>
        <w:t>Sonralar hissələrin məhz lazım olan vaxt çatdırılmasına əsaslanan təchizat üsulları və artıq xərc, ehtiyat və vaxt itkisinin azaldılmasına yönələn qənaətli istehsal yanaşması yarandı. Bu yanaşmalar əvvəlki kütləvi istehsal sisteminin çatışmazlıqlarını üzə çıxarır və onun işini təkmilləşdirirdi.</w:t>
      </w:r>
    </w:p>
    <w:p>
      <w:pPr>
        <w:pStyle w:val="Heading1"/>
        <w:widowControl/>
      </w:pPr>
      <w:r>
        <w:t>Qlobal təchizat zəncirlərində də standart hissələrin əhəmiyyəti böyükdür: ayrı-ayrı ölkələrdə hazırlanan hissələr yığımın aparıldığı zavodda bir-birinə uyğun gəlməlidir. Proqram təminatında məlumatın ardıcıl emal mərhələlərini izah etmək üçün də istehsal xətti ilə müqayisədən istifadə olunur. XX əsrdə gündəlik məişətə daxil olan çoxsaylı məhsulların istehsalı bu iş qaydasına əsaslanırdı.</w:t>
      </w:r>
    </w:p>
    <w:p>
      <w:pPr>
        <w:pStyle w:val="Heading1"/>
        <w:widowControl/>
      </w:pPr>
      <w:r>
        <w:t>İnsan həyatını necə dəyişib?</w:t>
      </w:r>
    </w:p>
    <w:p>
      <w:pPr>
        <w:pStyle w:val="Heading1"/>
        <w:widowControl/>
      </w:pPr>
      <w:r>
        <w:t>Əvvəllər baha başa gələn mürəkkəb məhsullar ucuzlaşdı və daha çox insan onları ala bildi. Lakin işçilər üçün bu dəyişiklik çox vaxt gün ərzində eyni hərəkətləri təkrarlamaq və konveyerin sürətinə uyğun işləmək demək idi. Bəzi müəssisələrdə iş əvvəlki nizamsız şəraitlə müqayisədə daha təhlükəsiz qurulsa da, digərlərində ağır və yorucu iş tempi üstünlük təşkil edirdi.</w:t>
      </w:r>
    </w:p>
    <w:p>
      <w:pPr>
        <w:pStyle w:val="Heading1"/>
        <w:widowControl/>
      </w:pPr>
      <w:r>
        <w:t>Avtomobillərin əlçatan olması şəhərətrafı yaşayışın genişlənməsinə, turizmin inkişafına və insanların işə daha uzaqdan gedib-gəlməsinə şərait yaratdı. Hər il yeni modellərin satışa çıxarılması və əşyaların yeniləri ilə əvəz olunması istehlak vərdişlərinə çevrildi.</w:t>
      </w:r>
    </w:p>
    <w:p>
      <w:pPr>
        <w:pStyle w:val="Heading1"/>
        <w:widowControl/>
      </w:pPr>
      <w:r>
        <w:t>Konveyer daha çox insana daha çox məhsul almaq imkanı verdi, amma istehsalatda çalışan bir çox insanın işini də yeknəsəqləşdirdi.</w:t>
      </w:r>
    </w:p>
    <w:p>
      <w:pPr>
        <w:pStyle w:val="Heading1"/>
        <w:widowControl/>
      </w:pPr>
      <w:r>
        <w:t>Mənbələr və istinadlar</w:t>
      </w:r>
    </w:p>
    <w:p>
      <w:pPr>
        <w:pStyle w:val="Heading2"/>
        <w:widowControl/>
      </w:pPr>
      <w:r>
        <w:rPr>
          <w:sz w:val="20"/>
        </w:rPr>
        <w:t>Kitablar və əsas elmi əsərlər</w:t>
      </w:r>
    </w:p>
    <w:p>
      <w:pPr>
        <w:widowControl/>
      </w:pPr>
      <w:r>
        <w:rPr>
          <w:sz w:val="20"/>
        </w:rPr>
        <w:t>1. Hounshell, David A. From the American System to Mass Production, 1800-1932. Baltimore: Johns Hopkins University Press, 1984.</w:t>
      </w:r>
    </w:p>
    <w:p>
      <w:pPr>
        <w:pStyle w:val="Heading2"/>
        <w:widowControl/>
      </w:pPr>
      <w:r>
        <w:rPr>
          <w:sz w:val="20"/>
        </w:rPr>
        <w:t>Qurumların materialları və ensiklopedik mənbələr</w:t>
      </w:r>
    </w:p>
    <w:p>
      <w:pPr>
        <w:widowControl/>
      </w:pPr>
      <w:r>
        <w:rPr>
          <w:sz w:val="20"/>
        </w:rPr>
        <w:t xml:space="preserve">1. Encyclopaedia Britannica. 'Assembly line.' </w:t>
      </w:r>
      <w:hyperlink r:id="rId9">
        <w:r>
          <w:rPr>
            <w:sz w:val="20"/>
          </w:rPr>
          <w:t>https://www.britannica.com/technology/assembly-line</w:t>
        </w:r>
      </w:hyperlink>
      <w:r>
        <w:rPr>
          <w:sz w:val="20"/>
        </w:rPr>
      </w:r>
    </w:p>
    <w:p>
      <w:pPr>
        <w:widowControl/>
      </w:pPr>
      <w:r>
        <w:rPr>
          <w:sz w:val="20"/>
        </w:rPr>
        <w:t xml:space="preserve">2. Encyclopaedia Britannica. 'Mass production.' </w:t>
      </w:r>
      <w:hyperlink r:id="rId10">
        <w:r>
          <w:rPr>
            <w:sz w:val="20"/>
          </w:rPr>
          <w:t>https://www.britannica.com/technology/mass-production</w:t>
        </w:r>
      </w:hyperlink>
      <w:r>
        <w:rPr>
          <w:sz w:val="20"/>
        </w:rPr>
      </w:r>
    </w:p>
    <w:p>
      <w:pPr>
        <w:pStyle w:val="Heading2"/>
        <w:widowControl/>
      </w:pPr>
      <w:r>
        <w:rPr>
          <w:sz w:val="20"/>
        </w:rPr>
        <w:t>Muzey arxiv və kitabxana materialları</w:t>
      </w:r>
    </w:p>
    <w:p>
      <w:pPr>
        <w:widowControl/>
      </w:pPr>
      <w:r>
        <w:rPr>
          <w:sz w:val="20"/>
        </w:rPr>
        <w:t xml:space="preserve">1. The Henry Ford. Stories of innovation: Henry Ford and the assembly line. </w:t>
      </w:r>
      <w:hyperlink r:id="rId11">
        <w:r>
          <w:rPr>
            <w:sz w:val="20"/>
          </w:rPr>
          <w:t>https://www.thehenryford.org/explore/stories-of-innovation/what-if/henry-ford/</w:t>
        </w:r>
      </w:hyperlink>
      <w:r>
        <w:rPr>
          <w:sz w:val="20"/>
        </w:rPr>
      </w:r>
    </w:p>
    <w:p>
      <w:pPr>
        <w:pStyle w:val="Heading2"/>
        <w:widowControl/>
      </w:pPr>
      <w:r>
        <w:rPr>
          <w:sz w:val="20"/>
        </w:rPr>
        <w:t>Mətbuat elmi kütləvi nəşrlər və ümumi mənbələr</w:t>
      </w:r>
    </w:p>
    <w:p>
      <w:pPr>
        <w:widowControl/>
      </w:pPr>
      <w:r>
        <w:rPr>
          <w:sz w:val="20"/>
        </w:rPr>
        <w:t xml:space="preserve">1. Smithsonian Magazine. 'How Henry Ford's Assembly Line Changed Manufacturing Forever.' </w:t>
      </w:r>
      <w:hyperlink r:id="rId12">
        <w:r>
          <w:rPr>
            <w:sz w:val="20"/>
          </w:rPr>
          <w:t>https://www.smithsonianmag.com/innovation/how-henry-fords-assembly-line-changed-manufacturing-forever-180975188/</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assembly-line" TargetMode="External"/><Relationship Id="rId10" Type="http://schemas.openxmlformats.org/officeDocument/2006/relationships/hyperlink" Target="https://www.britannica.com/technology/mass-production" TargetMode="External"/><Relationship Id="rId11" Type="http://schemas.openxmlformats.org/officeDocument/2006/relationships/hyperlink" Target="https://www.thehenryford.org/explore/stories-of-innovation/what-if/henry-ford/" TargetMode="External"/><Relationship Id="rId12" Type="http://schemas.openxmlformats.org/officeDocument/2006/relationships/hyperlink" Target="https://www.smithsonianmag.com/innovation/how-henry-fords-assembly-line-changed-manufacturing-forever-180975188/"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Konveyer və kütləvi istehsal</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