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5.13 Photovoltaic Cells</w:t>
      </w:r>
    </w:p>
    <w:p>
      <w:pPr>
        <w:spacing w:after="80"/>
      </w:pPr>
      <w:r>
        <w:rPr>
          <w:rFonts w:ascii="Calibri" w:hAnsi="Calibri" w:eastAsia="Calibri"/>
          <w:b w:val="0"/>
          <w:i/>
          <w:color w:val="505050"/>
          <w:sz w:val="22"/>
        </w:rPr>
        <w:t>5. Physics, Chemistry, and Materials</w:t>
      </w:r>
    </w:p>
    <w:p>
      <w:pPr>
        <w:spacing w:after="200"/>
      </w:pPr>
      <w:r>
        <w:rPr>
          <w:rFonts w:ascii="Calibri" w:hAnsi="Calibri" w:eastAsia="Calibri"/>
          <w:b w:val="0"/>
          <w:i/>
          <w:sz w:val="22"/>
        </w:rPr>
        <w:t>Period: 1839 (Becquerel photovoltaic effect); 1954 Bell Labs silicon cell; later mass-produced solar modules | Key figure(s): Edmond Becquerel; Bell Labs team of Daryl Chapin, Calvin Fuller, and Gerald Pearson; later semiconductor and solar engineers</w:t>
      </w:r>
    </w:p>
    <w:p>
      <w:pPr>
        <w:spacing w:after="160" w:line="276" w:lineRule="auto"/>
      </w:pPr>
      <w:r>
        <w:rPr>
          <w:rFonts w:ascii="Calibri" w:hAnsi="Calibri" w:eastAsia="Calibri"/>
          <w:b w:val="0"/>
          <w:i w:val="0"/>
          <w:sz w:val="22"/>
        </w:rPr>
        <w:t>Photovoltaic cells turn sunlight directly into electricity inside a semiconductor. They first proved useful in space and later became a major source of power for homes, villages, businesses, and electric grids.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Edmond Becquerel observed the photovoltaic effect in 1839</w:t>
      </w:r>
    </w:p>
    <w:p>
      <w:pPr>
        <w:pStyle w:val="ListBullet"/>
      </w:pPr>
      <w:r>
        <w:rPr>
          <w:rFonts w:ascii="Calibri" w:hAnsi="Calibri" w:eastAsia="Calibri"/>
          <w:b w:val="0"/>
          <w:i w:val="0"/>
          <w:sz w:val="22"/>
        </w:rPr>
        <w:t>Bell Labs demonstrated a practical silicon solar cell in 1954</w:t>
      </w:r>
    </w:p>
    <w:p>
      <w:pPr>
        <w:pStyle w:val="ListBullet"/>
      </w:pPr>
      <w:r>
        <w:rPr>
          <w:rFonts w:ascii="Calibri" w:hAnsi="Calibri" w:eastAsia="Calibri"/>
          <w:b w:val="0"/>
          <w:i w:val="0"/>
          <w:sz w:val="22"/>
        </w:rPr>
        <w:t>Light frees charge carriers in a semiconductor junction and produces current</w:t>
      </w:r>
    </w:p>
    <w:p>
      <w:pPr>
        <w:pStyle w:val="ListBullet"/>
      </w:pPr>
      <w:r>
        <w:rPr>
          <w:rFonts w:ascii="Calibri" w:hAnsi="Calibri" w:eastAsia="Calibri"/>
          <w:b w:val="0"/>
          <w:i w:val="0"/>
          <w:sz w:val="22"/>
        </w:rPr>
        <w:t>A module connects many cells, while an inverter changes direct current into alternating current</w:t>
      </w:r>
    </w:p>
    <w:p>
      <w:pPr>
        <w:pStyle w:val="ListBullet"/>
      </w:pPr>
      <w:r>
        <w:rPr>
          <w:rFonts w:ascii="Calibri" w:hAnsi="Calibri" w:eastAsia="Calibri"/>
          <w:b w:val="0"/>
          <w:i w:val="0"/>
          <w:sz w:val="22"/>
        </w:rPr>
        <w:t>Falling costs helped solar power spread rapidly in the early twenty-first century</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photovoltaic cell, usually called a solar cell, turns light directly into electric current. Most cells use a semiconductor, a material whose electrical behaviour can be carefully controlled. Light transfers energy to charge carriers inside the material. An internal electric field pushes those charges in opposite directions, and metal contacts collect the current. A cell is like a tiny pump powered by light, but it has no moving parts.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French physicist Edmond Becquerel observed a light-produced electrical effect in 1839. Later researchers made selenium cells, though they converted little light into power. In 1954, Daryl Chapin, Calvin Fuller, and Gerald Pearson at Bell Labs demonstrated a silicon cell efficient enough for practical use. Many scientists and manufacturers then improved crystal growth, cell design, wiring, coatings, and mass production. Modern solar power is the result of this long chain rather than one invention.</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Early photovoltaic devices were scientific demonstrations. Silicon cells found an urgent use on satellites in the late 1950s because sunlight was available where ordinary fuel delivery was impossible. Their high price kept most Earth-based uses small for decades. Better manufacturing, larger factories, public policy, and global competition then drove costs down sharply. By the early twenty-first century, rooftop systems and large solar farms were growing quickly. Storage and grid management became important as solar supplied more power.</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Solar cells put solid-state physics to work. The band gap is the amount of energy needed to free a charge carrier in a semiconductor. A p-n junction joins two forms of treated semiconductor and creates an electric field. Photons, which are packets of light energy, can free charges that the field then separates. This links a quantum event inside a material to useful electric power. Research now studies silicon, perovskites, and stacked tandem cells that capture more of the solar spectrum.</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Photovoltaic cells enabled long-lived satellites, remote communications, calculators, rooftop systems, and large power stations. Their modular form is important: installers can connect a few panels or millions of them. Inverters convert the panels' direct current into alternating current used by homes and grids. Batteries and smart controls grew alongside solar power to manage changes in daylight. Research also improved power electronics, weather forecasting, and ways to recycle old modules.</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Solar panels can provide electricity without burning fuel where the power is produced. They bring lighting, phone charging, refrigeration, and water pumping to some places beyond a central grid. Homes and businesses can also become power producers. Mining, factory energy, land use, and end-of-life waste still carry costs. Output falls at night and changes with weather, so grids need other sources, storage, or flexible demand. Even so, a roof can now serve much like a small power station.</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Perlin, John.</w:t>
      </w:r>
      <w:r>
        <w:rPr>
          <w:rFonts w:ascii="Calibri" w:hAnsi="Calibri" w:eastAsia="Calibri"/>
          <w:b w:val="0"/>
          <w:i w:val="0"/>
          <w:sz w:val="22"/>
        </w:rPr>
        <w:t>From Space to Earth: The Story of Solar Electricity</w:t>
      </w:r>
      <w:r>
        <w:rPr>
          <w:rFonts w:ascii="Calibri" w:hAnsi="Calibri" w:eastAsia="Calibri"/>
          <w:b w:val="0"/>
          <w:i w:val="0"/>
          <w:sz w:val="22"/>
        </w:rPr>
        <w:t>. Ann Arbor: AATEC, 1999.</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'Solar cell.'</w:t>
      </w:r>
      <w:hyperlink r:id="rId9">
        <w:r>
          <w:rPr>
            <w:color w:val="0563C1"/>
            <w:u w:val="single"/>
          </w:rPr>
          <w:t xml:space="preserve">https://www.britannica.com/technology/solar-cell</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U.S. Department of Energy. 'Solar Photovoltaic Technology Basics.'</w:t>
      </w:r>
      <w:hyperlink r:id="rId10">
        <w:r>
          <w:rPr>
            <w:color w:val="0563C1"/>
            <w:u w:val="single"/>
          </w:rPr>
          <w:t xml:space="preserve">https://www.energy.gov/eere/solar/solar-photovoltaic-technology-basics</w:t>
        </w:r>
      </w:hyperlink>
    </w:p>
    <w:p>
      <w:pPr>
        <w:spacing w:before="240" w:after="120"/>
      </w:pPr>
      <w:r>
        <w:rPr>
          <w:rFonts w:ascii="Calibri" w:hAnsi="Calibri" w:eastAsia="Calibri"/>
          <w:b/>
          <w:i w:val="0"/>
          <w:color w:val="004E8C"/>
          <w:sz w:val="24"/>
        </w:rPr>
        <w:t>Museum and archive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American Physical Society. 'April 25, 1954: Bell Labs Demonstrates the First Practical Silicon Solar Cell.'</w:t>
      </w:r>
      <w:hyperlink r:id="rId11">
        <w:r>
          <w:rPr>
            <w:color w:val="0563C1"/>
            <w:u w:val="single"/>
          </w:rPr>
          <w:t xml:space="preserve">https://www.aps.org/archives/publications/apsnews/200904/physicshistory.cfm</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solar-cell" TargetMode="External"/><Relationship Id="rId10" Type="http://schemas.openxmlformats.org/officeDocument/2006/relationships/hyperlink" Target="https://www.energy.gov/eere/solar/solar-photovoltaic-technology-basics" TargetMode="External"/><Relationship Id="rId11" Type="http://schemas.openxmlformats.org/officeDocument/2006/relationships/hyperlink" Target="https://www.aps.org/archives/publications/apsnews/200904/physicshistory.cf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5.13 Photovoltaic Cells</dc:title>
  <dc:subject>5. Physics, Chemistry, and Materials</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