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6.7 Internet</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1969 (ARPANET); 1970s-1980s (TCP/IP); 1990s (commercial internet) | Key figure(s): ARPA/DARPA team; Vint Cerf; Bob Kahn; Tim Berners-Lee</w:t>
      </w:r>
    </w:p>
    <w:p>
      <w:pPr>
        <w:spacing w:after="160" w:line="276" w:lineRule="auto"/>
      </w:pPr>
      <w:r>
        <w:rPr>
          <w:rFonts w:ascii="Calibri" w:hAnsi="Calibri" w:eastAsia="Calibri"/>
          <w:b w:val="0"/>
          <w:i w:val="0"/>
          <w:sz w:val="22"/>
        </w:rPr>
        <w:t>The internet is a global network of connected networks. It moves data in small packets under shared technical rules, allowing many different computers and services to work together.</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Packet switching was developed by Paul Baran, Donald Davies, and others</w:t>
      </w:r>
    </w:p>
    <w:p>
      <w:pPr>
        <w:pStyle w:val="ListBullet"/>
      </w:pPr>
      <w:r>
        <w:rPr>
          <w:rFonts w:ascii="Calibri" w:hAnsi="Calibri" w:eastAsia="Calibri"/>
          <w:b w:val="0"/>
          <w:i w:val="0"/>
          <w:sz w:val="22"/>
        </w:rPr>
        <w:t>ARPANET sent its first message in 1969</w:t>
      </w:r>
    </w:p>
    <w:p>
      <w:pPr>
        <w:pStyle w:val="ListBullet"/>
      </w:pPr>
      <w:r>
        <w:rPr>
          <w:rFonts w:ascii="Calibri" w:hAnsi="Calibri" w:eastAsia="Calibri"/>
          <w:b w:val="0"/>
          <w:i w:val="0"/>
          <w:sz w:val="22"/>
        </w:rPr>
        <w:t>Vint Cerf and Bob Kahn designed TCP/IP in the 1970s</w:t>
      </w:r>
    </w:p>
    <w:p>
      <w:pPr>
        <w:pStyle w:val="ListBullet"/>
      </w:pPr>
      <w:r>
        <w:rPr>
          <w:rFonts w:ascii="Calibri" w:hAnsi="Calibri" w:eastAsia="Calibri"/>
          <w:b w:val="0"/>
          <w:i w:val="0"/>
          <w:sz w:val="22"/>
        </w:rPr>
        <w:t>The network became public and commercial in the 1990s</w:t>
      </w:r>
    </w:p>
    <w:p>
      <w:pPr>
        <w:pStyle w:val="ListBullet"/>
      </w:pPr>
      <w:r>
        <w:rPr>
          <w:rFonts w:ascii="Calibri" w:hAnsi="Calibri" w:eastAsia="Calibri"/>
          <w:b w:val="0"/>
          <w:i w:val="0"/>
          <w:sz w:val="22"/>
        </w:rPr>
        <w:t>No single company owns the whole internet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The internet is many computer networks joined by shared rules called protocols. Data travels in packets, which are small addressed pieces. Routers pass each packet toward its destination, where the pieces are put back together. The process resembles a postal system in which separate envelopes from one message may take different routes.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Paul Baran in the United States and Donald Davies in Britain separately developed key packet-switching ideas. The U.S. research agency ARPA funded ARPANET, which linked four sites in 1969. Vint Cerf and Bob Kahn designed TCP/IP, the main protocol family that lets separate networks connect. Thousands of engineers and institutions built and expanded the system.</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Researchers wanted to share expensive computers and build communication that could keep working when parts failed. ARPANET grew through the 1970s. On 1 January 1983, it adopted TCP/IP. Academic networks expanded during the 1980s, and commercial access spread in the 1990s as personal computers and the web became popular.</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internet showed that a decentralised network could grow to a global scale. Its design expects links and machines to fail, so packets can often use another route. This approach supported new fields such as network science and cybersecurity. Open standards allowed equipment from different makers to communicate.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Email, file transfer, the web, streaming, online games, and cloud services all run over the internet. The domain name system gives readable names to numerical addresses. Encryption protects many connections. Mobile and satellite networks now provide more ways to reach the same global network.</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can publish, learn, trade, and organise across borders almost instantly. Businesses and public services moved online. The same network also carries fraud, harassment, and false information, while unequal access leaves some communities behind. The internet is shared infrastructure, not one company or one website.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Internet Society. 'A Brief History of the Internet.'</w:t>
      </w:r>
      <w:hyperlink r:id="rId9">
        <w:r>
          <w:rPr>
            <w:color w:val="0563C1"/>
            <w:u w:val="single"/>
          </w:rPr>
          <w:t xml:space="preserve">https://www.internetsociety.org/internet/history-internet/brief-history-internet/</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'Internet.'</w:t>
      </w:r>
      <w:hyperlink r:id="rId10">
        <w:r>
          <w:rPr>
            <w:color w:val="0563C1"/>
            <w:u w:val="single"/>
          </w:rPr>
          <w:t xml:space="preserve">https://www.britannica.com/technology/Internet</w:t>
        </w:r>
      </w:hyperlink>
    </w:p>
    <w:p>
      <w:pPr>
        <w:spacing w:before="240" w:after="120"/>
      </w:pPr>
      <w:r>
        <w:rPr>
          <w:rFonts w:ascii="Calibri" w:hAnsi="Calibri" w:eastAsia="Calibri"/>
          <w:b/>
          <w:i w:val="0"/>
          <w:color w:val="004E8C"/>
          <w:sz w:val="24"/>
        </w:rPr>
        <w:t>Museum and archive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'Internet History Program.'</w:t>
      </w:r>
      <w:hyperlink r:id="rId11">
        <w:r>
          <w:rPr>
            <w:color w:val="0563C1"/>
            <w:u w:val="single"/>
          </w:rPr>
          <w:t xml:space="preserve">https://www.computerhistory.org/internethistory/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ternetsociety.org/internet/history-internet/brief-history-internet/" TargetMode="External"/><Relationship Id="rId10" Type="http://schemas.openxmlformats.org/officeDocument/2006/relationships/hyperlink" Target="https://www.britannica.com/technology/Internet" TargetMode="External"/><Relationship Id="rId11" Type="http://schemas.openxmlformats.org/officeDocument/2006/relationships/hyperlink" Target="https://www.computerhistory.org/internet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 Internet</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