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3.12 Контейнер менен жүк ташуу</w:t>
      </w:r>
    </w:p>
    <w:p>
      <w:pPr>
        <w:keepNext/>
        <w:widowControl/>
      </w:pPr>
      <w:r>
        <w:rPr>
          <w:sz w:val="20"/>
        </w:rPr>
        <w:t>3. Өнөр жай, энергия жана транспорт</w:t>
      </w:r>
    </w:p>
    <w:p>
      <w:pPr>
        <w:keepNext/>
        <w:widowControl/>
      </w:pPr>
      <w:r>
        <w:rPr>
          <w:sz w:val="20"/>
        </w:rPr>
        <w:t>Мезгил: 1956-жылдан тартып (Маклиндин контейнердик каттамы); 1960–1970-жылдары ISO стандарттары жана дүйнөгө таралышы | Негизги салым кошкондор: Малком Маклин; өлчөмдөрдү бирдей кылган ташуучулар, порттор жана ISO стандартташтыруу уюмдары</w:t>
      </w:r>
    </w:p>
    <w:p>
      <w:pPr>
        <w:widowControl/>
      </w:pPr>
      <w:r>
        <w:t>Контейнердик ташууда товар стандарттуу металл кутуга салынып, ачылбастан жүк машинасынан кемеге, андан поездге өтөт. Бул деңиз соодасындагы эмгек менен убакыт чыгымын кескин азайтып, портторду жана жеткирүү тармактарын өзгөрткөн.</w:t>
      </w:r>
    </w:p>
    <w:p>
      <w:pPr>
        <w:pStyle w:val="Heading1"/>
        <w:widowControl/>
      </w:pPr>
      <w:r>
        <w:t>Негизги маалыматтар</w:t>
      </w:r>
    </w:p>
    <w:p>
      <w:pPr>
        <w:pStyle w:val="ListBullet"/>
        <w:widowControl/>
      </w:pPr>
      <w:r>
        <w:t>Малком Маклин 1956-жылы Ньюарктан контейнердик кеме каттамын баштаган.</w:t>
      </w:r>
    </w:p>
    <w:p>
      <w:pPr>
        <w:pStyle w:val="ListBullet"/>
        <w:widowControl/>
      </w:pPr>
      <w:r>
        <w:t>Эл аралык стандартташтыруу уюмунун (ISO) өлчөмдөрү контейнерлерди дүйнөдө тизүүгө жана ташуучулар арасында өткөрүүгө шарт түзгөн.</w:t>
      </w:r>
    </w:p>
    <w:p>
      <w:pPr>
        <w:pStyle w:val="ListBullet"/>
        <w:widowControl/>
      </w:pPr>
      <w:r>
        <w:t>Мурда жүктүн ар бир кутусун өзүнчө кол менен жүктөөгө күндөр кетчү.</w:t>
      </w:r>
    </w:p>
    <w:p>
      <w:pPr>
        <w:pStyle w:val="ListBullet"/>
        <w:widowControl/>
      </w:pPr>
      <w:r>
        <w:t>Контейнерлештирүү уурдоону, бузулууну жана бир тоннага керектүү порт эмгегин азайткан.</w:t>
      </w:r>
    </w:p>
    <w:p>
      <w:pPr>
        <w:pStyle w:val="ListBullet"/>
        <w:widowControl/>
      </w:pPr>
      <w:r>
        <w:t>Дүйнөлүк өндүрүш тармактары контейнердин арзан жана алдын ала пландалган ташылышына көз каранды.</w:t>
      </w:r>
    </w:p>
    <w:p>
      <w:pPr>
        <w:pStyle w:val="Heading1"/>
        <w:widowControl/>
      </w:pPr>
      <w:r>
        <w:t>Бул эмне?</w:t>
      </w:r>
    </w:p>
    <w:p>
      <w:pPr>
        <w:widowControl/>
      </w:pPr>
      <w:r>
        <w:t>Контейнер менен ташууда өлчөмдөрү макулдашылган, жабылуучу жана үстү-үстүнө тизилүүчү болот кутулар колдонулат. Алар ар бир которууда ачылбай, кеме, поезд жана жүк машинасы менен бир бүтүн катары жүрөт. Кран бүт кутуну көтөрөт; ичиндеги товар фабрикадан кампага чейин жабык калат. Жаңылык металл кутуда гана эмес, стандартташтырууда жана транспорт түрлөрүнүн ортосунда бирдиктүү өткөрүүдө. Муну ар бир порт, машина жана поезд кабыл алган жалпы чемодан өлчөмүнө салыштырса болот.</w:t>
      </w:r>
    </w:p>
    <w:p>
      <w:pPr>
        <w:pStyle w:val="Heading1"/>
        <w:widowControl/>
      </w:pPr>
      <w:r>
        <w:t xml:space="preserve">Ким ойлоп тапкан</w:t>
      </w:r>
    </w:p>
    <w:p>
      <w:pPr>
        <w:widowControl/>
      </w:pPr>
      <w:r>
        <w:t>Америкалык жүк ташуу ишкери Малком Маклин 1956-жылдагы Ideal X кемесинен баштап товарды куту менен кемеге өткөрүүнүн практикалык системасын жайылткан. Ал металл кутуну жалгыз ойлоп тапкан эмес; портторду, кесиптик бирликтерди жана кеме долбоорлоочуларды кутуну соода бирдиги катары кароого түрткөн. Кийин ISO стандарттары менен сансыз терминал инженерлери дүйнөлүк өлчөмдөрдү бекиткен. Жетишкендик Маклиндин көз карашы менен бирдей өлчөөгө макул болгон тармактын биргелешкен эмгеги.</w:t>
      </w:r>
    </w:p>
    <w:p>
      <w:pPr>
        <w:pStyle w:val="Heading1"/>
        <w:widowControl/>
      </w:pPr>
      <w:r>
        <w:t>Качан жана кантип пайда болгон?</w:t>
      </w:r>
    </w:p>
    <w:p>
      <w:pPr>
        <w:widowControl/>
      </w:pPr>
      <w:r>
        <w:t>1956-жылдан кийин контейнер каттамдары көбөйгөн. 1960-жылдардын аягы менен 1970-жылдары стандарттуу кутулар жана алар үчүн уячаларга бөлүнгөн кемелер алыс аралыктагы жүк ташууда үстөмдүк кылган. Порттор ири порталдык крандар жана кең тизүү аянттары менен кайра курулган; эски кууш причалдар бошогон. Темир жол менен автотранспорт шассилерин жана контейнерге ылайык чуңкур платформалуу вагондорун өзгөрткөн. Бир тоннаны бир километрге же милге ташуунун баасы төмөндөгөндүктөн система өскөн. Бүгүн импорттолгон дүкөн товарларынын дээрлик баары бир убакта контейнерде болгон.</w:t>
      </w:r>
    </w:p>
    <w:p>
      <w:pPr>
        <w:pStyle w:val="Heading1"/>
        <w:widowControl/>
      </w:pPr>
      <w:r>
        <w:t>Илим үчүн мааниси</w:t>
      </w:r>
    </w:p>
    <w:p>
      <w:pPr>
        <w:widowControl/>
      </w:pPr>
      <w:r>
        <w:t>Контейнерлештирүү логистика илимин камтыйт: кезек башкаруу, тизменин туруктуулугу, кеме уячаларын долбоорлоо жана тармакты натыйжалуу уюштуруу. Стандарттуу өлчөм — соодага колдонулган өлчөө илими. Маалымат системалары миллиондогон контейнерди көзөмөлдөп, жеткирүү тармагындагы ири маалымат ишинин алгачкы түрүн түзгөн. Бурап бекитүүчү кулпулар, крандар жана кеме тулкусу геометрияга туура келиши керек. Жөнөкөй кутунун артында көп өлчөө жана башкаруу маселеси жатат.</w:t>
      </w:r>
    </w:p>
    <w:p>
      <w:pPr>
        <w:pStyle w:val="Heading1"/>
        <w:widowControl/>
      </w:pPr>
      <w:r>
        <w:t>Кийинки өнүгүүгө тийгизген таасири</w:t>
      </w:r>
    </w:p>
    <w:p>
      <w:pPr>
        <w:widowControl/>
      </w:pPr>
      <w:r>
        <w:t>Деңиз сапары арзан жана жадыбалдуу болсо, фабрика кардардан алыс жайгаша алган. Контейнерлер так убакыттагы өндүрүштү жана дүйнө жүзүнөн тетик алууну колдогон. Кийин зор кемелер менен автоматташкан терминалдар чыккан. Экология жана тыгын тууралуу талкуулар азыр да ушул кутулардын айланасында жүрөт. Электрондук сооданын ички кампалары контейнер портунун уландысы.</w:t>
      </w:r>
    </w:p>
    <w:p>
      <w:pPr>
        <w:pStyle w:val="Heading1"/>
        <w:widowControl/>
      </w:pPr>
      <w:r>
        <w:t>Адамдардын жашоосун кантип өзгөрткөн?</w:t>
      </w:r>
    </w:p>
    <w:p>
      <w:pPr>
        <w:widowControl/>
      </w:pPr>
      <w:r>
        <w:t>Ташуу чыгымы азайганда кийимдин, электрониканын жана тамак-аш өндүрүшүнө керектүү заттардын баасы төмөндөгөн. Порт эмгеги өзгөргөн: бир тоннага азыраак жумушчу, башка көндүмдөр жана катуу талаштар келген. Жээк шаарлары терминалдар менен чоң жолдордун айланасында кайра түзүлгөн. Канал бөгөлгөндө же пандемия портторду үзгүлтүккө учуратканда бош текчелер күнүмдүк жашоо контейнерге канчалык таянарын көрсөтөт.</w:t>
      </w:r>
    </w:p>
    <w:p>
      <w:pPr>
        <w:pStyle w:val="Heading1"/>
        <w:widowControl/>
      </w:pPr>
      <w:r>
        <w:t>Булактар жана кошумча окуу</w:t>
      </w:r>
    </w:p>
    <w:p>
      <w:pPr>
        <w:pStyle w:val="Heading2"/>
        <w:widowControl/>
      </w:pPr>
      <w:r>
        <w:rPr>
          <w:sz w:val="20"/>
        </w:rPr>
        <w:t>Китептер жана негизги илимий эмгектер</w:t>
      </w:r>
    </w:p>
    <w:p>
      <w:pPr>
        <w:widowControl/>
      </w:pPr>
      <w:r>
        <w:rPr>
          <w:sz w:val="20"/>
        </w:rPr>
        <w:t>1. Levinson, Marc. The Box: How the Shipping Container Made the World Smaller and the World Economy Bigger. Princeton: Princeton University Press, 2006.</w:t>
      </w:r>
    </w:p>
    <w:p>
      <w:pPr>
        <w:pStyle w:val="Heading2"/>
        <w:widowControl/>
      </w:pPr>
      <w:r>
        <w:rPr>
          <w:sz w:val="20"/>
        </w:rPr>
        <w:t>Уюмдардын жана энциклопедиялардын материалдары</w:t>
      </w:r>
    </w:p>
    <w:p>
      <w:pPr>
        <w:widowControl/>
      </w:pPr>
      <w:r>
        <w:rPr>
          <w:sz w:val="20"/>
        </w:rPr>
        <w:t xml:space="preserve">1. Encyclopaedia Britannica. 'Containerization.' </w:t>
      </w:r>
      <w:hyperlink r:id="rId9">
        <w:r>
          <w:rPr>
            <w:sz w:val="20"/>
          </w:rPr>
          <w:t>https://www.britannica.com/technology/containerization</w:t>
        </w:r>
      </w:hyperlink>
      <w:r>
        <w:rPr>
          <w:sz w:val="20"/>
        </w:rPr>
      </w:r>
    </w:p>
    <w:p>
      <w:pPr>
        <w:widowControl/>
      </w:pPr>
      <w:r>
        <w:rPr>
          <w:sz w:val="20"/>
        </w:rPr>
        <w:t xml:space="preserve">2. ISO. Freight containers — standards overview. </w:t>
      </w:r>
      <w:hyperlink r:id="rId10">
        <w:r>
          <w:rPr>
            <w:sz w:val="20"/>
          </w:rPr>
          <w:t>https://www.iso.org/committee/51156.html</w:t>
        </w:r>
      </w:hyperlink>
      <w:r>
        <w:rPr>
          <w:sz w:val="20"/>
        </w:rPr>
      </w:r>
    </w:p>
    <w:p>
      <w:pPr>
        <w:pStyle w:val="Heading2"/>
        <w:widowControl/>
      </w:pPr>
      <w:r>
        <w:rPr>
          <w:sz w:val="20"/>
        </w:rPr>
        <w:t>Басма сөз, илимий-популярдуу жана маалымдама материалдар</w:t>
      </w:r>
    </w:p>
    <w:p>
      <w:pPr>
        <w:widowControl/>
      </w:pPr>
      <w:r>
        <w:rPr>
          <w:sz w:val="20"/>
        </w:rPr>
        <w:t xml:space="preserve">1. Smithsonian Magazine. Reporting on Malcom McLean and the container revolution. </w:t>
      </w:r>
      <w:hyperlink r:id="rId11">
        <w:r>
          <w:rPr>
            <w:sz w:val="20"/>
          </w:rPr>
          <w:t>https://www.smithsonianmag.com/innovation/how-shipping-container-made-world-smaller-and-world-economy-bigger-180964208/</w:t>
        </w:r>
      </w:hyperlink>
      <w:r>
        <w:rPr>
          <w:sz w:val="20"/>
        </w:rPr>
      </w:r>
    </w:p>
    <w:sectPr w:rsidR="00FC693F" w:rsidRPr="0006063C" w:rsidSect="00034616">
      <w:footerReference w:type="default" r:id="rId12"/>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containerization" TargetMode="External"/><Relationship Id="rId10" Type="http://schemas.openxmlformats.org/officeDocument/2006/relationships/hyperlink" Target="https://www.iso.org/committee/51156.html" TargetMode="External"/><Relationship Id="rId11" Type="http://schemas.openxmlformats.org/officeDocument/2006/relationships/hyperlink" Target="https://www.smithsonianmag.com/innovation/how-shipping-container-made-world-smaller-and-world-economy-bigger-180964208/"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Контейнер менен жүк ташуу</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