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4.1 Эмдөө</w:t>
      </w:r>
    </w:p>
    <w:p>
      <w:pPr>
        <w:keepNext/>
        <w:widowControl/>
      </w:pPr>
      <w:r>
        <w:rPr>
          <w:sz w:val="20"/>
        </w:rPr>
        <w:t>4. Медицина, биология жана коомдук саламаттык</w:t>
      </w:r>
    </w:p>
    <w:p>
      <w:pPr>
        <w:keepNext/>
        <w:widowControl/>
      </w:pPr>
      <w:r>
        <w:rPr>
          <w:sz w:val="20"/>
        </w:rPr>
        <w:t>Мезгил: 1796-жыл (Женнердин чечекке каршы вакцинасы); XIX кылымдан массалык эмдөө программалары | Негизги салым кошкондор: Эдвард Женнер (чечек); Луи Пастер (кутурма, холера); Жонас Солк (полиомиелит)</w:t>
      </w:r>
    </w:p>
    <w:p>
      <w:pPr>
        <w:widowControl/>
      </w:pPr>
      <w:r>
        <w:t>Эмдөө иммундук системага коопсуз белги берип, кийин оорунун козгогучун таанууга даярдайт. Женнердин чечек боюнча ишинен азыркы кампанияларга чейин ал дээрлик башка медициналык куралдардын баарынан көбүрөөк оорунун алдын алган.</w:t>
      </w:r>
    </w:p>
    <w:p>
      <w:pPr>
        <w:pStyle w:val="Heading1"/>
        <w:widowControl/>
      </w:pPr>
      <w:r>
        <w:t>Негизги маалыматтар</w:t>
      </w:r>
    </w:p>
    <w:p>
      <w:pPr>
        <w:pStyle w:val="ListBullet"/>
        <w:widowControl/>
      </w:pPr>
      <w:r>
        <w:t>Вариоляция — атайын жеңилирээк инфекция жаратуу — элдик жана медициналык практикада эмдөөдөн мурда болгон.</w:t>
      </w:r>
    </w:p>
    <w:p>
      <w:pPr>
        <w:pStyle w:val="ListBullet"/>
        <w:widowControl/>
      </w:pPr>
      <w:r>
        <w:t>Эдвард Женнер уй чечеги аркылуу адам чечегинен коргоо тууралуу 1798-жылы жарыялаган.</w:t>
      </w:r>
    </w:p>
    <w:p>
      <w:pPr>
        <w:pStyle w:val="ListBullet"/>
        <w:widowControl/>
      </w:pPr>
      <w:r>
        <w:t>Луи Пастер идеяны башка ооруларга, анын ичинде кутурмага кеңейткен.</w:t>
      </w:r>
    </w:p>
    <w:p>
      <w:pPr>
        <w:pStyle w:val="ListBullet"/>
        <w:widowControl/>
      </w:pPr>
      <w:r>
        <w:t>Дүйнөлүк кампаниядан кийин чечек 1980-жылы жок кылынды деп жарыяланган.</w:t>
      </w:r>
    </w:p>
    <w:p>
      <w:pPr>
        <w:pStyle w:val="ListBullet"/>
        <w:widowControl/>
      </w:pPr>
      <w:r>
        <w:t>Вакцина башталып калган инфекцияны дарылоодон көрө иммундук эстутумду даярдоо аркылуу иштейт.</w:t>
      </w:r>
    </w:p>
    <w:p>
      <w:pPr>
        <w:pStyle w:val="Heading1"/>
        <w:widowControl/>
      </w:pPr>
      <w:r>
        <w:t>Бул эмне?</w:t>
      </w:r>
    </w:p>
    <w:p>
      <w:pPr>
        <w:widowControl/>
      </w:pPr>
      <w:r>
        <w:t>Вакцина — толук ооруну жаратпай, иммундук системага микробду же анын уусун тааныткан препарат. Иммундук система клеткалар менен антителолордон турган дененин коргонуу тармагы. Эмдөөдөн кийин чыныгы инфекция келсе, коргонуу тезирээк жооп бере алат. Бул өрт өчүрүүчүлөр жолду алдын ала билсин деп өткөрүлгөн машыгууга окшош. Иммундаштыруу анын натыйжасын — адамдын же жамааттын корголушун — билдирет. Бул катуу ооруп калган адамды дарылоо эмес, алдын алуу жолу.</w:t>
      </w:r>
    </w:p>
    <w:p>
      <w:pPr>
        <w:pStyle w:val="Heading1"/>
        <w:widowControl/>
      </w:pPr>
      <w:r>
        <w:t xml:space="preserve">Ким ойлоп тапкан</w:t>
      </w:r>
    </w:p>
    <w:p>
      <w:pPr>
        <w:widowControl/>
      </w:pPr>
      <w:r>
        <w:t>Женнерден көп мурда айрым маданияттар вариоляция колдонгон: жеңилирээк оору пайда кылуу максатында чечек материалын аз өлчөмдө териге киргизишкен. Англиялык дарыгер Эдвард Женнер 1790-жылдары уй чечеги адам чечегинен коргой аларын көрсөтүп, 1798-жылы жарыялаган. XIX кылымда Луи Пастер тоок холерасына, күйдүргүгө жана кутурмага каршы вакциналарды түзүп, ыкманы жалпылоого көмөк кылган. Кийинки көп окумуштуулар полиомиелитке, кызамыкка жана башка ооруларга каршы вакциналарды жасаган. «Вакцина» сөзү латынча vacca — «уй» дегенден чыккан.</w:t>
      </w:r>
    </w:p>
    <w:p>
      <w:pPr>
        <w:pStyle w:val="Heading1"/>
        <w:widowControl/>
      </w:pPr>
      <w:r>
        <w:t>Качан жана кантип пайда болгон?</w:t>
      </w:r>
    </w:p>
    <w:p>
      <w:pPr>
        <w:widowControl/>
      </w:pPr>
      <w:r>
        <w:t>Женнердин иши айылдагы байкоодон өскөн: уй чечегин жуктурган саанчылар адам чечегинен аман калгандай көрүнгөн. XIX–XX кылымдарда өндүрүш өнөр жайлык болуп, Экинчи дүйнөлүк согуштан кийин массалык кампаниялар уюштурулган. Дүйнөлүк саламаттык сактоо уюмунун чечек программасы оорунун жаныбарларда сакталуучу булагы жок жана жакшы вакцина бар болгондуктан ийгиликке жеткен. Микроскоптор, микробдук теория жана кийин дозалардын таасирин сактаган муздак жеткирүү чынжырлары дүйнөлүк ишти мүмкүн кылган.</w:t>
      </w:r>
    </w:p>
    <w:p>
      <w:pPr>
        <w:pStyle w:val="Heading1"/>
        <w:widowControl/>
      </w:pPr>
      <w:r>
        <w:t>Илим үчүн мааниси</w:t>
      </w:r>
    </w:p>
    <w:p>
      <w:pPr>
        <w:widowControl/>
      </w:pPr>
      <w:r>
        <w:t>Эмдөө иммунитетти атайын даярдоого болорун далилдеген. Бул иммунологиянын негизги фактыларынын бири. Ошондой эле статистика менен кампания бир дарыгердин түшүнүгүнөн кем эмес маанилүү экенин көрсөткөн: көпчүлүк эмделгенде жамааттык иммунитет аркылуу коргоо күчөйт. Илимде вакцина медицинадагы себеп менен натыйжанын эң даана куралдарынын катарында.</w:t>
      </w:r>
    </w:p>
    <w:p>
      <w:pPr>
        <w:pStyle w:val="Heading1"/>
        <w:widowControl/>
      </w:pPr>
      <w:r>
        <w:t>Кийинки өнүгүүгө тийгизген таасири</w:t>
      </w:r>
    </w:p>
    <w:p>
      <w:pPr>
        <w:widowControl/>
      </w:pPr>
      <w:r>
        <w:t>Пастердин лабораториялык ыкмалары ууга каршы заттарга, кийин өлтүрүлгөн жана тирүү, бирок алсыратылган козгогуч вакциналарына жол ачкан. Андан соң козгогучтун бөлүгүн колдонгон, бөлүктөрдү ташуучу белокко байланыштырган конъюгацияланган жана маалыматтык рибонуклеин кислотасына — mRNAга — негизделген түрлөр келген. Оорунун таралышын изилдеген эпидемиология эмдөө жазуулары менен кошо өскөн. Чечектин жоюлушу жана көп аймактарда полиомиелиттин дээрлик жок болушу түз уландысы. Жаңы вакциналар жаңы куралдар менен ошол эле логиканы улантат.</w:t>
      </w:r>
    </w:p>
    <w:p>
      <w:pPr>
        <w:pStyle w:val="Heading1"/>
        <w:widowControl/>
      </w:pPr>
      <w:r>
        <w:t>Адамдардын жашоосун кантип өзгөрткөн?</w:t>
      </w:r>
    </w:p>
    <w:p>
      <w:pPr>
        <w:widowControl/>
      </w:pPr>
      <w:r>
        <w:t>Вакцина кеңири колдонулган жерде балдардын өлүмү азайган. Ата-энелер кызамык, дифтерия же полиомиелит бүт муундун тагдырын аныктабайт деп үмүт кыла алган. Коом узагыраак, саламат жашоого ээ болуп, ошол эле учурда ишеним, милдеттүү талап жана жеткиликтүүлүк тууралуу жаңы талкууларга туш болгон. Эмдөө биологиялык гана эмес, коомдук технология да: билим бөлүшүлүп, дозалар муктаждардын баарына жеткенде мыкты иштейт.</w:t>
      </w:r>
    </w:p>
    <w:p>
      <w:pPr>
        <w:pStyle w:val="Heading1"/>
        <w:widowControl/>
      </w:pPr>
      <w:r>
        <w:t>Булактар жана кошумча окуу</w:t>
      </w:r>
    </w:p>
    <w:p>
      <w:pPr>
        <w:pStyle w:val="Heading2"/>
        <w:widowControl/>
      </w:pPr>
      <w:r>
        <w:rPr>
          <w:sz w:val="20"/>
        </w:rPr>
        <w:t>Уюмдардын жана энциклопедиялардын материалдары</w:t>
      </w:r>
    </w:p>
    <w:p>
      <w:pPr>
        <w:widowControl/>
      </w:pPr>
      <w:r>
        <w:rPr>
          <w:sz w:val="20"/>
        </w:rPr>
        <w:t xml:space="preserve">1. World Health Organization. 'History of vaccination.' </w:t>
      </w:r>
      <w:hyperlink r:id="rId9">
        <w:r>
          <w:rPr>
            <w:sz w:val="20"/>
          </w:rPr>
          <w:t>https://www.who.int/news-room/spotlight/history-of-vaccination</w:t>
        </w:r>
      </w:hyperlink>
      <w:r>
        <w:rPr>
          <w:sz w:val="20"/>
        </w:rPr>
      </w:r>
    </w:p>
    <w:p>
      <w:pPr>
        <w:widowControl/>
      </w:pPr>
      <w:r>
        <w:rPr>
          <w:sz w:val="20"/>
        </w:rPr>
        <w:t xml:space="preserve">2. Our World in Data. 'Vaccination.' </w:t>
      </w:r>
      <w:hyperlink r:id="rId10">
        <w:r>
          <w:rPr>
            <w:sz w:val="20"/>
          </w:rPr>
          <w:t>https://ourworldindata.org/vaccination</w:t>
        </w:r>
      </w:hyperlink>
      <w:r>
        <w:rPr>
          <w:sz w:val="20"/>
        </w:rPr>
      </w:r>
    </w:p>
    <w:p>
      <w:pPr>
        <w:widowControl/>
      </w:pPr>
      <w:r>
        <w:rPr>
          <w:sz w:val="20"/>
        </w:rPr>
        <w:t xml:space="preserve">3. Encyclopaedia Britannica. 'Vaccine.' </w:t>
      </w:r>
      <w:hyperlink r:id="rId11">
        <w:r>
          <w:rPr>
            <w:sz w:val="20"/>
          </w:rPr>
          <w:t>https://www.britannica.com/science/vaccine</w:t>
        </w:r>
      </w:hyperlink>
      <w:r>
        <w:rPr>
          <w:sz w:val="20"/>
        </w:rPr>
      </w:r>
    </w:p>
    <w:p>
      <w:pPr>
        <w:widowControl/>
      </w:pPr>
      <w:r>
        <w:rPr>
          <w:sz w:val="20"/>
        </w:rPr>
        <w:t xml:space="preserve">4. U.S. CDC. History of smallpox. </w:t>
      </w:r>
      <w:hyperlink r:id="rId12">
        <w:r>
          <w:rPr>
            <w:sz w:val="20"/>
          </w:rPr>
          <w:t>https://www.cdc.gov/smallpox/history/history.html</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Wellcome Collection. Vaccination and public-health archives. </w:t>
      </w:r>
      <w:hyperlink r:id="rId13">
        <w:r>
          <w:rPr>
            <w:sz w:val="20"/>
          </w:rPr>
          <w:t>https://wellcomecollection.org/</w:t>
        </w:r>
      </w:hyperlink>
      <w:r>
        <w:rPr>
          <w:sz w:val="20"/>
        </w:rPr>
      </w:r>
    </w:p>
    <w:sectPr w:rsidR="00FC693F" w:rsidRPr="0006063C" w:rsidSect="00034616">
      <w:footerReference w:type="default" r:id="rId14"/>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ho.int/news-room/spotlight/history-of-vaccination" TargetMode="External"/><Relationship Id="rId10" Type="http://schemas.openxmlformats.org/officeDocument/2006/relationships/hyperlink" Target="https://ourworldindata.org/vaccination" TargetMode="External"/><Relationship Id="rId11" Type="http://schemas.openxmlformats.org/officeDocument/2006/relationships/hyperlink" Target="https://www.britannica.com/science/vaccine" TargetMode="External"/><Relationship Id="rId12" Type="http://schemas.openxmlformats.org/officeDocument/2006/relationships/hyperlink" Target="https://www.cdc.gov/smallpox/history/history.html" TargetMode="External"/><Relationship Id="rId13" Type="http://schemas.openxmlformats.org/officeDocument/2006/relationships/hyperlink" Target="https://wellcomecollection.org/"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Эмдөө</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