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4.11 Маалыматтык РНК вакциналары</w:t>
      </w:r>
    </w:p>
    <w:p>
      <w:pPr>
        <w:keepNext/>
        <w:widowControl/>
      </w:pPr>
      <w:r>
        <w:rPr>
          <w:sz w:val="20"/>
        </w:rPr>
        <w:t>4. Медицина, биология жана коомдук саламаттык</w:t>
      </w:r>
    </w:p>
    <w:p>
      <w:pPr>
        <w:keepNext/>
        <w:widowControl/>
      </w:pPr>
      <w:r>
        <w:rPr>
          <w:sz w:val="20"/>
        </w:rPr>
        <w:t>Мезгил: 1990–2010-жылдар (изилдөө негиздери); 2020–2021-жылдар (COVID-19га — 2019-жылы аныкталган коронавирус оорусуна — каршы алгачкы кеңири колдонуу) | Негизги салым кошкондор: Каталин Карико; Дрю Вайсман; кийин COVID-19 mRNA вакциналарын кеңири чыгарган өндүрүш жана клиникалык топтор</w:t>
      </w:r>
    </w:p>
    <w:p>
      <w:pPr>
        <w:widowControl/>
      </w:pPr>
      <w:r>
        <w:t>mRNA вакциналары клеткага козгогучтун зыянсыз бир бөлүгүн жасоону үйрөткөн убактылуу генетикалык көрсөтмө берет. Ошол аркылуу иммундук система даярдалат. COVID-19 эмдөөлөрү бул негизде вакцинаны тарыхый ылдамдыкта долбоорлоп, жайылтууга болорун көрсөткөн.</w:t>
      </w:r>
    </w:p>
    <w:p>
      <w:pPr>
        <w:pStyle w:val="Heading1"/>
        <w:widowControl/>
      </w:pPr>
      <w:r>
        <w:t>Негизги маалыматтар</w:t>
      </w:r>
    </w:p>
    <w:p>
      <w:pPr>
        <w:pStyle w:val="ListBullet"/>
        <w:widowControl/>
      </w:pPr>
      <w:r>
        <w:t>Маалыматтык РНК убактылуу көрсөтмө ташыйт; клетканын ДНКсын түзөтпөйт.</w:t>
      </w:r>
    </w:p>
    <w:p>
      <w:pPr>
        <w:pStyle w:val="ListBullet"/>
        <w:widowControl/>
      </w:pPr>
      <w:r>
        <w:t>Карико менен Вайсмандын өзгөртүлгөн РНК боюнча иштери синтетикалык mRNAга кооптуу ашыкча иммундук жоопту азайткан.</w:t>
      </w:r>
    </w:p>
    <w:p>
      <w:pPr>
        <w:pStyle w:val="ListBullet"/>
        <w:widowControl/>
      </w:pPr>
      <w:r>
        <w:t>Липиддик нанобөлүкчөлөр mRNAнын бузулбай клеткага киришине жардам берет.</w:t>
      </w:r>
    </w:p>
    <w:p>
      <w:pPr>
        <w:pStyle w:val="ListBullet"/>
        <w:widowControl/>
      </w:pPr>
      <w:r>
        <w:t>COVID-19 mRNA вакциналары 2020–2021-жылдары ири клиникалык сыноолордон кийин колдонууга уруксат алган.</w:t>
      </w:r>
    </w:p>
    <w:p>
      <w:pPr>
        <w:pStyle w:val="ListBullet"/>
        <w:widowControl/>
      </w:pPr>
      <w:r>
        <w:t>Ошол эле негиз башка жугуштуу оорулар жана айрым рак түрлөрү үчүн изилденип жатат.</w:t>
      </w:r>
    </w:p>
    <w:p>
      <w:pPr>
        <w:pStyle w:val="Heading1"/>
        <w:widowControl/>
      </w:pPr>
      <w:r>
        <w:t>Бул эмне?</w:t>
      </w:r>
    </w:p>
    <w:p>
      <w:pPr>
        <w:widowControl/>
      </w:pPr>
      <w:r>
        <w:t xml:space="preserve">mRNA вакцинасы клеткага жеткирүүчү каптамага оролгон синтетикалык маалыматтык рибонуклеин кислотасын камтыйт. Ал клеткага вирустун бир бөлүгүнө окшош белок жасоону көрсөтөт. Иммундук система анын формасын таанып, кийин чыныгы козгогучту айырмалайт. РНК кыска жашайт жана геномго туруктуу кошулбайт. Көп эски вакцинадан айырмаланып, завод бүт вирусту өстүрбөй, көрсөтмөнүн ырааттуулугун чыгарат. Бул организм окуп, кийин жок кылган убактылуу рецепт барагына окшош.</w:t>
      </w:r>
    </w:p>
    <w:p>
      <w:pPr>
        <w:pStyle w:val="Heading1"/>
        <w:widowControl/>
      </w:pPr>
      <w:r>
        <w:t xml:space="preserve">Ким ойлоп тапкан</w:t>
      </w:r>
    </w:p>
    <w:p>
      <w:pPr>
        <w:widowControl/>
      </w:pPr>
      <w:r>
        <w:t>Маалыматтык РНК тууралуу ондогон жылдык молекулалык биология шарт түзгөн. Каталин Карико менен Дрю Вайсман организм дарылоочу mRNAны өтө катуу коркунуч катары кабыл албашы үчүн РНКнын негиздерин кантип өзгөртүү керектигин көрсөткөн. Бул иш кийин Нобель сыйлыгына татыган. Компаниялар жана коомдук консорциумдар COVID-19 вирусунун тикенек белогун коддогон вакциналарды жана липиддик жеткирүү системаларын чоң масштабда иштеп чыккан. Салым негиз салган лабораторияларга да, пандемиянын кысымында сыноо жүргүзгөн топторго да таандык.</w:t>
      </w:r>
    </w:p>
    <w:p>
      <w:pPr>
        <w:pStyle w:val="Heading1"/>
        <w:widowControl/>
      </w:pPr>
      <w:r>
        <w:t>Качан жана кантип пайда болгон?</w:t>
      </w:r>
    </w:p>
    <w:p>
      <w:pPr>
        <w:widowControl/>
      </w:pPr>
      <w:r>
        <w:t>mRNA вакцина идеялары лабораторияларда 1990-жылдардан жүргөн; жеткирүү жана туруктуулук маселелери клиникалык колдонууну жайлаткан. Өзгөртүлгөн нуклеозиддер жана нанобөлүкчө ташуучулар 2000–2010-жылдары жетилген. 2020-жылы SARS-CoV-2 — оор курч респиратордук синдром коронавирусу 2 — тараганда анын ырааттуулугу тууралуу маалымат мурда өнүгүп жаткан mRNA түзүлүштөрүн тез ыңгайлаштырууга шарт түзгөн. Натыйжалуулук жана коопсуздук маалыматтары жөнгө салуучу органдарда каралгандан кийин массалык кампаниялар башталган. Муздак чынжыр жана коомдук ишеним химиядай эле чечүүчү болгон.</w:t>
      </w:r>
    </w:p>
    <w:p>
      <w:pPr>
        <w:pStyle w:val="Heading1"/>
        <w:widowControl/>
      </w:pPr>
      <w:r>
        <w:t>Илим үчүн мааниси</w:t>
      </w:r>
    </w:p>
    <w:p>
      <w:pPr>
        <w:widowControl/>
      </w:pPr>
      <w:r>
        <w:t>mRNA вакциналары маалымат — нуклеотиддердин ырааттуулугу — дары каражаты боло аларын көрсөтөт. Алар иммунологияны, вирустук белоктун түзүлүшүн жана липид химиясын байланыштырат. Калк деңгээлинде жагымсыз окуяларды көзөмөлдөө өзү да илимий система. Бул негиз козгогучтун ырааттуулугунан талапкер вакцинага чейинки жолду кыскартат. Ал биологиялык маалыматтын кадимки агымына таянган багытталуучу коргоо: дезоксирибонуклеин кислотасы — ДНК — РНКга көчүрүлөт, РНК болсо белок жасоону жетектейт.</w:t>
      </w:r>
    </w:p>
    <w:p>
      <w:pPr>
        <w:pStyle w:val="Heading1"/>
        <w:widowControl/>
      </w:pPr>
      <w:r>
        <w:t>Кийинки өнүгүүгө тийгизген таасири</w:t>
      </w:r>
    </w:p>
    <w:p>
      <w:pPr>
        <w:widowControl/>
      </w:pPr>
      <w:r>
        <w:t>Иштелип жаткан талапкерлер башка вирустарга жана ар бир бейтаптын рагына мүнөздүү, иммундук система тааныган антигендерге багытталат. Нуклеотид менен липид өндүрүшү стратегиялык инфраструктурага айланган. Милдеттүү эмдөө, сейрек терс таасир жана жалган маалымат тууралуу талкуулар саламаттык боюнча сүйлөшүүнү өзгөрткөн. Келечектеги пандемия пландары ырааттуулуктан вакцинага тез өтүүнү эске алат. COVID-19 учурундагы колдонуу mRNAны азыркы медицинанын туруктуу куралы кылган.</w:t>
      </w:r>
    </w:p>
    <w:p>
      <w:pPr>
        <w:pStyle w:val="Heading1"/>
        <w:widowControl/>
      </w:pPr>
      <w:r>
        <w:t>Адамдардын жашоосун кантип өзгөрткөн?</w:t>
      </w:r>
    </w:p>
    <w:p>
      <w:pPr>
        <w:widowControl/>
      </w:pPr>
      <w:r>
        <w:t>Жүз миллиондогон адамдар COVID-19 mRNA дозаларын алган. Сыноолордо жана турмуштук маалыматтарда алар оор өтүшүн кескин азайткан. Мектеп, сапар жана ооруканалардын абалы жарым-жартылай вакцинага жетүүгө жана аны кабыл алууга байланышкан. Коркуу менен үмүт аралашкан; бөлүштүрүүдөгү боштуктар айрым коомдорду артта калтырган. Көптөр үчүн жөнөкөй жеке натыйжа колдун оорушу жана жаңы вирустун эң оор кесепетине кабылуу мүмкүнчүлүгүнүн азайышы болгон.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Offit, Paul A. Tell Me When It's Over: An Insider's Guide to Deciphering COVID Myths and Navigating Our Post-Pandemic World. Washington, DC: National Geographic, 2024.</w:t>
      </w:r>
    </w:p>
    <w:p>
      <w:pPr>
        <w:pStyle w:val="Heading2"/>
        <w:widowControl/>
      </w:pPr>
      <w:r>
        <w:rPr>
          <w:sz w:val="20"/>
        </w:rPr>
        <w:t>Уюмдардын жана энциклопедиялардын материалдары</w:t>
      </w:r>
    </w:p>
    <w:p>
      <w:pPr>
        <w:widowControl/>
      </w:pPr>
      <w:r>
        <w:rPr>
          <w:sz w:val="20"/>
        </w:rPr>
        <w:t xml:space="preserve">1. Nobel Prize. The Nobel Prize in Physiology or Medicine 2023 (Karikó and Weissman). </w:t>
      </w:r>
      <w:hyperlink r:id="rId9">
        <w:r>
          <w:rPr>
            <w:sz w:val="20"/>
          </w:rPr>
          <w:t>https://www.nobelprize.org/prizes/medicine/2023/summary/</w:t>
        </w:r>
      </w:hyperlink>
      <w:r>
        <w:rPr>
          <w:sz w:val="20"/>
        </w:rPr>
      </w:r>
    </w:p>
    <w:p>
      <w:pPr>
        <w:widowControl/>
      </w:pPr>
      <w:r>
        <w:rPr>
          <w:sz w:val="20"/>
        </w:rPr>
        <w:t xml:space="preserve">2. World Health Organization. COVID-19 vaccines. </w:t>
      </w:r>
      <w:hyperlink r:id="rId10">
        <w:r>
          <w:rPr>
            <w:sz w:val="20"/>
          </w:rPr>
          <w:t>https://www.who.int/emergencies/diseases/novel-coronavirus-2019/covid-19-vaccines</w:t>
        </w:r>
      </w:hyperlink>
      <w:r>
        <w:rPr>
          <w:sz w:val="20"/>
        </w:rPr>
      </w:r>
    </w:p>
    <w:p>
      <w:pPr>
        <w:widowControl/>
      </w:pPr>
      <w:r>
        <w:rPr>
          <w:sz w:val="20"/>
        </w:rPr>
        <w:t xml:space="preserve">3. Encyclopaedia Britannica. 'mRNA vaccine.' </w:t>
      </w:r>
      <w:hyperlink r:id="rId11">
        <w:r>
          <w:rPr>
            <w:sz w:val="20"/>
          </w:rPr>
          <w:t>https://www.britannica.com/science/mRNA-vaccine</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Nature. News feature on mRNA vaccine science and deployment. </w:t>
      </w:r>
      <w:hyperlink r:id="rId12">
        <w:r>
          <w:rPr>
            <w:sz w:val="20"/>
          </w:rPr>
          <w:t>https://www.nature.com/articles/d41586-020-03626-1</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Маалыматтык РНК (mRNA) вакциналары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