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 Телеграф</w:t>
      </w:r>
    </w:p>
    <w:p>
      <w:pPr>
        <w:keepNext/>
        <w:widowControl/>
      </w:pPr>
      <w:r>
        <w:rPr>
          <w:sz w:val="20"/>
        </w:rPr>
        <w:t>6. Санарип технологиялар, космос жана байланыш</w:t>
      </w:r>
    </w:p>
    <w:p>
      <w:pPr>
        <w:keepNext/>
        <w:widowControl/>
      </w:pPr>
      <w:r>
        <w:rPr>
          <w:sz w:val="20"/>
        </w:rPr>
        <w:t>Мезгил: 1837-жыл (Кук жана Уитстон, Британия); 1844-жыл (Морзенин Балтимор–Вашингтон линиясы) | Негизги салым кошкондор: Сэмюэл Морзе; Альфред Вейл; Уильям Кук; Чарльз Уитстон</w:t>
      </w:r>
    </w:p>
    <w:p>
      <w:pPr>
        <w:widowControl/>
      </w:pPr>
      <w:r>
        <w:t>Электр телеграфы коддолгон кабарды зым аркылуу мүнөттөрдө жеткирген. Биринчи жолу маалымат адамдан, аттан, поездден же кемеден алда канча тез жүрө алган.</w:t>
      </w:r>
    </w:p>
    <w:p>
      <w:pPr>
        <w:pStyle w:val="Heading1"/>
        <w:widowControl/>
      </w:pPr>
      <w:r>
        <w:t>Негизги маалыматтар</w:t>
      </w:r>
    </w:p>
    <w:p>
      <w:pPr>
        <w:pStyle w:val="ListBullet"/>
        <w:widowControl/>
      </w:pPr>
      <w:r>
        <w:t>Кук менен Уитстон 1837–1839-жылдары Британияда алгачкы коммерциялык телеграфтардын бирин орноткон.</w:t>
      </w:r>
    </w:p>
    <w:p>
      <w:pPr>
        <w:pStyle w:val="ListBullet"/>
        <w:widowControl/>
      </w:pPr>
      <w:r>
        <w:t>Сэмюэл Морзе жана Альфред Вейл ишке жарамдуу америкалык система менен Морзе кодун өнүктүргөн.</w:t>
      </w:r>
    </w:p>
    <w:p>
      <w:pPr>
        <w:pStyle w:val="ListBullet"/>
        <w:widowControl/>
      </w:pPr>
      <w:r>
        <w:t>Узак иштеген алгачкы трансатлантикалык кабель 1866-жылы бүткөн.</w:t>
      </w:r>
    </w:p>
    <w:p>
      <w:pPr>
        <w:pStyle w:val="ListBullet"/>
        <w:widowControl/>
      </w:pPr>
      <w:r>
        <w:t>Кабар чекит жана сызыкча менен берилген, кызматкерлер аны сөзгө чечмелеген.</w:t>
      </w:r>
    </w:p>
    <w:p>
      <w:pPr>
        <w:pStyle w:val="ListBullet"/>
        <w:widowControl/>
      </w:pPr>
      <w:r>
        <w:t>Жаңылык, базар жана империя дээрлик заматта келген маалыматка таяна баштаган.</w:t>
      </w:r>
    </w:p>
    <w:p>
      <w:pPr>
        <w:pStyle w:val="Heading1"/>
        <w:widowControl/>
      </w:pPr>
      <w:r>
        <w:t>Бул эмне?</w:t>
      </w:r>
    </w:p>
    <w:p>
      <w:pPr>
        <w:widowControl/>
      </w:pPr>
      <w:r>
        <w:t>Телеграф маалыматты зым аркылуу электр сигналы менен жөнөтөт. Сигнал адамдын үнүн ташыбай, тамганы билдирет. Морзе кодунда кыска жана узун сигнал чекит менен сызыкчаны түзөт. Даярдалган оператор ошол үлгүнү кайра сөзгө айландырат.</w:t>
      </w:r>
    </w:p>
    <w:p>
      <w:pPr>
        <w:pStyle w:val="Heading1"/>
        <w:widowControl/>
      </w:pPr>
      <w:r>
        <w:t xml:space="preserve">Ким ойлоп тапкан</w:t>
      </w:r>
    </w:p>
    <w:p>
      <w:pPr>
        <w:widowControl/>
      </w:pPr>
      <w:r>
        <w:t>Электр телеграфын бир нече адам өнүктүргөн. Уильям Фотергилл Кук менен Чарльз Уитстон Британияда алгачкы темир жол системасын курган. Сэмюэл Морзе менен Альфред Вейл практикалык америкалык системаны жана кеңири колдонулган кодду түзгөн. Карл Фридрих Гаусс менен Вильгельм Вебер мурдараак электромагниттик телеграф көрсөткөн, ошондуктан салым бир нече топко таандык.</w:t>
      </w:r>
    </w:p>
    <w:p>
      <w:pPr>
        <w:pStyle w:val="Heading1"/>
        <w:widowControl/>
      </w:pPr>
      <w:r>
        <w:t>Качан жана кантип пайда болгон?</w:t>
      </w:r>
    </w:p>
    <w:p>
      <w:pPr>
        <w:widowControl/>
      </w:pPr>
      <w:r>
        <w:t>Иштеген системалар 1830–1840-жылдары пайда болгон. Темир жолго тез сигнал, гезит менен ишканага жаңы маалымат керек эле. Батарея, изоляцияланган зым жана мамылар тармагы кеңейүүгө шарт түзгөн. Бир нече ийгиликсиз аракеттен кийин 1866-жылы Европа менен Түндүк Американы узак кызмат кылган трансатлантикалык кабель бириктирген.</w:t>
      </w:r>
    </w:p>
    <w:p>
      <w:pPr>
        <w:pStyle w:val="Heading1"/>
        <w:widowControl/>
      </w:pPr>
      <w:r>
        <w:t>Илим үчүн мааниси</w:t>
      </w:r>
    </w:p>
    <w:p>
      <w:pPr>
        <w:widowControl/>
      </w:pPr>
      <w:r>
        <w:t>Телеграф маалыматты жөнөкөй электр абалдары менен көрсөтүп, тармак аркылуу жөнөтүүгө болорун далилдеген. Ал инженерлерди каршылыкты, сигнал жоготууну, изоляцияны жана узун кабелди түшүнүүгө түрткөн. Жалпы коддор менен иш эрежелери алгачкы тармак стандарттары болгон. Алар ар кайсы жердеги жабдык жана адамдардын бирге иштешин камсыз кылган.</w:t>
      </w:r>
    </w:p>
    <w:p>
      <w:pPr>
        <w:pStyle w:val="Heading1"/>
        <w:widowControl/>
      </w:pPr>
      <w:r>
        <w:t>Кийинки өнүгүүгө тийгизген таасири</w:t>
      </w:r>
    </w:p>
    <w:p>
      <w:pPr>
        <w:widowControl/>
      </w:pPr>
      <w:r>
        <w:t>Кийин телефон зым аркылуу үн, телекс басылган текст жөнөткөн. Санарип тармактар дагы эле маалыматты коддолгон электр же жарык сигналына айландырат. Телеграф убакыт алкактарын бирдей кылууга да көмөк кылган, анткени темир жол саат менен жадыбалдын шайкештигин талап кылган. Ушул мааниде ал континенттерге тараган алгачкы тез нерв системасы сыяктуу болгон.</w:t>
      </w:r>
    </w:p>
    <w:p>
      <w:pPr>
        <w:pStyle w:val="Heading1"/>
        <w:widowControl/>
      </w:pPr>
      <w:r>
        <w:t>Адамдардын жашоосун кантип өзгөрткөн?</w:t>
      </w:r>
    </w:p>
    <w:p>
      <w:pPr>
        <w:widowControl/>
      </w:pPr>
      <w:r>
        <w:t>Үй-бүлө кат күтпөй, шашылыш кабарды ошол эле күнү ала алган. Баалар, саясий чечимдер жана согуш кабары тезирээк жеткен. Өкмөттөр менен империялар да алыскы жерди жакыныраак көзөмөлдөй алган. Телеграф маанилүү кабар азыр келиши керек деген заманбап күтүүнү баштаган.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'Telegraph.' </w:t>
      </w:r>
      <w:hyperlink r:id="rId9">
        <w:r>
          <w:rPr>
            <w:sz w:val="20"/>
          </w:rPr>
          <w:t>https://www.britannica.com/technology/telegraph</w:t>
        </w:r>
      </w:hyperlink>
      <w:r>
        <w:rPr>
          <w:sz w:val="20"/>
        </w:rPr>
      </w:r>
    </w:p>
    <w:p>
      <w:pPr>
        <w:widowControl/>
      </w:pPr>
      <w:r>
        <w:rPr>
          <w:sz w:val="20"/>
        </w:rPr>
        <w:t xml:space="preserve">2. Library of Congress. 'Samuel F. B. Morse Papers at the Library of Congress, 1793 to 1919.' </w:t>
      </w:r>
      <w:hyperlink r:id="rId10">
        <w:r>
          <w:rPr>
            <w:sz w:val="20"/>
          </w:rPr>
          <w:t>https://www.loc.gov/collections/samuel-morse-papers-at-the-library-of-congress/about-this-collection/</w:t>
        </w:r>
      </w:hyperlink>
      <w:r>
        <w:rPr>
          <w:sz w:val="20"/>
        </w:rPr>
      </w:r>
    </w:p>
    <w:p>
      <w:pPr>
        <w:pStyle w:val="Heading2"/>
        <w:widowControl/>
      </w:pPr>
      <w:r>
        <w:rPr>
          <w:sz w:val="20"/>
        </w:rPr>
        <w:t>Кесиптик коомдор</w:t>
      </w:r>
    </w:p>
    <w:p>
      <w:pPr>
        <w:widowControl/>
      </w:pPr>
      <w:r>
        <w:rPr>
          <w:sz w:val="20"/>
        </w:rPr>
        <w:t xml:space="preserve">1. Engineering and Technology History Wiki. 'Telegraph.' </w:t>
      </w:r>
      <w:hyperlink r:id="rId11">
        <w:r>
          <w:rPr>
            <w:sz w:val="20"/>
          </w:rPr>
          <w:t>https://ethw.org/Telegraph</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graph" TargetMode="External"/><Relationship Id="rId10" Type="http://schemas.openxmlformats.org/officeDocument/2006/relationships/hyperlink" Target="https://www.loc.gov/collections/samuel-morse-papers-at-the-library-of-congress/about-this-collection/" TargetMode="External"/><Relationship Id="rId11" Type="http://schemas.openxmlformats.org/officeDocument/2006/relationships/hyperlink" Target="https://ethw.org/Telegraph"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Телеграф</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