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6.11 GPS</w:t>
      </w:r>
    </w:p>
    <w:p>
      <w:pPr>
        <w:keepNext/>
        <w:widowControl/>
      </w:pPr>
      <w:r>
        <w:rPr>
          <w:sz w:val="20"/>
        </w:rPr>
        <w:t>6. Санарип технологиялар, космос жана байланыш</w:t>
      </w:r>
    </w:p>
    <w:p>
      <w:pPr>
        <w:keepNext/>
        <w:widowControl/>
      </w:pPr>
      <w:r>
        <w:rPr>
          <w:sz w:val="20"/>
        </w:rPr>
        <w:t>Мезгил: 1973-жыл (программа бекитилген); 1978-жыл (алгачкы өнүктүрүү спутниги); 1995-жыл (толук ишке жарамдуулук) | Негизги салым кошкондор: АКШнын Коргоо министрлиги; Роджер Л. Истон; Айван Геттинг; Брэдфорд Паркинсон</w:t>
      </w:r>
    </w:p>
    <w:p>
      <w:pPr>
        <w:widowControl/>
      </w:pPr>
      <w:r>
        <w:t>GPS спутниктери так убакытты жана орбита маалыматын берет. Кабылдагыч бир нече сигналды салыштырып ордун эсептейт. Ошентип, телефон, унаа, кеме жана учак так багыт аныктоого ээ болот.</w:t>
      </w:r>
    </w:p>
    <w:p>
      <w:pPr>
        <w:pStyle w:val="Heading1"/>
        <w:widowControl/>
      </w:pPr>
      <w:r>
        <w:t>Негизги маалыматтар</w:t>
      </w:r>
    </w:p>
    <w:p>
      <w:pPr>
        <w:pStyle w:val="ListBullet"/>
        <w:widowControl/>
      </w:pPr>
      <w:r>
        <w:t>АКШнын Коргоо министрлиги NAVSTAR GPSти 1970-жылдардан өнүктүргөн.</w:t>
      </w:r>
    </w:p>
    <w:p>
      <w:pPr>
        <w:pStyle w:val="ListBullet"/>
        <w:widowControl/>
      </w:pPr>
      <w:r>
        <w:t>Толук ишке жарамдуулук 1995-жылы жарыяланган.</w:t>
      </w:r>
    </w:p>
    <w:p>
      <w:pPr>
        <w:pStyle w:val="ListBullet"/>
        <w:widowControl/>
      </w:pPr>
      <w:r>
        <w:t>Кабылдагыч ордун эсептөө үчүн бир нече спутниктин сигналы канча убакытта жеткенин өлчөйт.</w:t>
      </w:r>
    </w:p>
    <w:p>
      <w:pPr>
        <w:pStyle w:val="ListBullet"/>
        <w:widowControl/>
      </w:pPr>
      <w:r>
        <w:t>Атомдук сааттар жана салыштырмалуулукка оңдоолор тактыкты сактайт.</w:t>
      </w:r>
    </w:p>
    <w:p>
      <w:pPr>
        <w:pStyle w:val="ListBullet"/>
        <w:widowControl/>
      </w:pPr>
      <w:r>
        <w:t>Башка системаларга Россиянын ГЛОНАССы, Европанын Galileoсу жана Кытайдын BeiDouсу кирет.</w:t>
      </w:r>
    </w:p>
    <w:p>
      <w:pPr>
        <w:pStyle w:val="Heading1"/>
        <w:widowControl/>
      </w:pPr>
      <w:r>
        <w:t>Бул эмне?</w:t>
      </w:r>
    </w:p>
    <w:p>
      <w:pPr>
        <w:widowControl/>
      </w:pPr>
      <w:r>
        <w:t xml:space="preserve">GPS спутниктери өз ордун жана так убакытты кабарлайт. Кабылдагыч бир нече спутниктен сигнал канча убакытта келгенин өлчөйт. Ошол аралыктар аркылуу ордун эсептөө трилатерация деп аталат. Кабылдагыч негизинен угат; кадимки GPSте кайра сигнал жөнөтүү талап кылынбайт.</w:t>
      </w:r>
    </w:p>
    <w:p>
      <w:pPr>
        <w:pStyle w:val="Heading1"/>
        <w:widowControl/>
      </w:pPr>
      <w:r>
        <w:t xml:space="preserve">Ким ойлоп тапкан</w:t>
      </w:r>
    </w:p>
    <w:p>
      <w:pPr>
        <w:widowControl/>
      </w:pPr>
      <w:r>
        <w:t>АКШнын Коргоо министрлиги 1970-жылдары мурдагы спутниктик багыт жана так убакыт иштерин GPS программасына бириктирген. NAVSTAR анын программалык аталышы болгон. Роджер Истон, Айван Геттинг, Брэдфорд Паркинсон жана ири инженердик топтор негизги салым кошкон. Жарандык колдонууда адегенде тактык атайын төмөндөтүлгөн. АКШ Selective Availability — тандалма жеткиликтүүлүк — аталган бул чектөөнү 2000-жылы токтоткон.</w:t>
      </w:r>
    </w:p>
    <w:p>
      <w:pPr>
        <w:pStyle w:val="Heading1"/>
        <w:widowControl/>
      </w:pPr>
      <w:r>
        <w:t>Качан жана кантип пайда болгон?</w:t>
      </w:r>
    </w:p>
    <w:p>
      <w:pPr>
        <w:widowControl/>
      </w:pPr>
      <w:r>
        <w:t>Кансыз согуш кеме, учак жана курал үчүн так багытка талап жараткан. GPS программасы 1973-жылы бекитилип, алгачкы өнүктүрүү спутниги 1978-жылы учурулган. Толук ишке жарамдуулук 1995-жылы келген. Кичирейген кабылдагычтар жана тактык чектөөсүнүн жоюлушу кийин унаа менен телефонго жайылышын тездеткен.</w:t>
      </w:r>
    </w:p>
    <w:p>
      <w:pPr>
        <w:pStyle w:val="Heading1"/>
        <w:widowControl/>
      </w:pPr>
      <w:r>
        <w:t>Илим үчүн мааниси</w:t>
      </w:r>
    </w:p>
    <w:p>
      <w:pPr>
        <w:widowControl/>
      </w:pPr>
      <w:r>
        <w:t>GPS атомдук саатты, радиосигналды, орбита механикасын жана Эйнштейндин салыштырмалуулугун бириктирет. Кыймыл менен тартылуу спутник саатын Жердегиден башка темпте жүргүзөт. Инженерлер айырманы оңдойт; антпесе орун катасы тез өсөт. Окумуштуулар GPS менен жер кыртышынын тектоникалык кыймылын жана атмосфера өзгөрүшүн да өлчөйт.</w:t>
      </w:r>
    </w:p>
    <w:p>
      <w:pPr>
        <w:pStyle w:val="Heading1"/>
        <w:widowControl/>
      </w:pPr>
      <w:r>
        <w:t>Кийинки өнүгүүгө тийгизген таасири</w:t>
      </w:r>
    </w:p>
    <w:p>
      <w:pPr>
        <w:widowControl/>
      </w:pPr>
      <w:r>
        <w:t>GPS санарип картага, авиацияга, так дыйканчылыкка, курулушка, каржыга жана шашылыш жардамга кызмат кылат. GNSS — глобалдык навигациялык спутник системаларынын жалпы аталышы. Ага Galileo, ГЛОНАСС — глобалдык навигациялык спутник системасы — жана BeiDou кирет. Көз карандылык сигналды басууну жана жалган сигналды олуттуу тобокелдик кылган. Азыр күчтүүрөөк кабылдагычтар жана резервдик убакыт системалары курулат.</w:t>
      </w:r>
    </w:p>
    <w:p>
      <w:pPr>
        <w:pStyle w:val="Heading1"/>
        <w:widowControl/>
      </w:pPr>
      <w:r>
        <w:t>Адамдардын жашоосун кантип өзгөрткөн?</w:t>
      </w:r>
    </w:p>
    <w:p>
      <w:pPr>
        <w:widowControl/>
      </w:pPr>
      <w:r>
        <w:t>GPS адамга ордун сезүүнүн жаңы жөндөмүнө жакын мүмкүнчүлүк берген. Ал бир нече так убакыттуу коңгуроону угуп, үн кечигүүсүнөн кайда турганыңды аныктагандай. Айдоочу бейтааныш даректи табат, дыйкан техниканы багыттайт, куткаруучу чалган адамды аныктайт. Ошол эле жайгашуу маалыматы аңдуу жана көзөмөл үчүн да колдонулушу мүмкүн.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'GPS.' </w:t>
      </w:r>
      <w:hyperlink r:id="rId9">
        <w:r>
          <w:rPr>
            <w:sz w:val="20"/>
          </w:rPr>
          <w:t>https://www.britannica.com/technology/GPS</w:t>
        </w:r>
      </w:hyperlink>
      <w:r>
        <w:rPr>
          <w:sz w:val="20"/>
        </w:rPr>
      </w:r>
    </w:p>
    <w:p>
      <w:pPr>
        <w:widowControl/>
      </w:pPr>
      <w:r>
        <w:rPr>
          <w:sz w:val="20"/>
        </w:rPr>
        <w:t xml:space="preserve">2. GPS.gov. 'The Global Positioning System.' </w:t>
      </w:r>
      <w:hyperlink r:id="rId10">
        <w:r>
          <w:rPr>
            <w:sz w:val="20"/>
          </w:rPr>
          <w:t>https://www.gps.gov/systems/gps/</w:t>
        </w:r>
      </w:hyperlink>
      <w:r>
        <w:rPr>
          <w:sz w:val="20"/>
        </w:rPr>
      </w:r>
    </w:p>
    <w:p>
      <w:pPr>
        <w:widowControl/>
      </w:pPr>
      <w:r>
        <w:rPr>
          <w:sz w:val="20"/>
        </w:rPr>
        <w:t xml:space="preserve">3. GPS.gov. 'Space Segment.' </w:t>
      </w:r>
      <w:hyperlink r:id="rId11">
        <w:r>
          <w:rPr>
            <w:sz w:val="20"/>
          </w:rPr>
          <w:t>https://www.gps.gov/systems/gps/space/</w:t>
        </w:r>
      </w:hyperlink>
      <w:r>
        <w:rPr>
          <w:sz w:val="20"/>
        </w:rPr>
      </w:r>
    </w:p>
    <w:p>
      <w:pPr>
        <w:pStyle w:val="Heading2"/>
        <w:widowControl/>
      </w:pPr>
      <w:r>
        <w:rPr>
          <w:sz w:val="20"/>
        </w:rPr>
        <w:t>Космос уюмдары</w:t>
      </w:r>
    </w:p>
    <w:p>
      <w:pPr>
        <w:widowControl/>
      </w:pPr>
      <w:r>
        <w:rPr>
          <w:sz w:val="20"/>
        </w:rPr>
        <w:t xml:space="preserve">1. European Union Agency for the Space Programme. 'Galileo.' </w:t>
      </w:r>
      <w:hyperlink r:id="rId12">
        <w:r>
          <w:rPr>
            <w:sz w:val="20"/>
          </w:rPr>
          <w:t>https://www.euspa.europa.eu/eu-space-programme/galileo</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PS" TargetMode="External"/><Relationship Id="rId10" Type="http://schemas.openxmlformats.org/officeDocument/2006/relationships/hyperlink" Target="https://www.gps.gov/systems/gps/" TargetMode="External"/><Relationship Id="rId11" Type="http://schemas.openxmlformats.org/officeDocument/2006/relationships/hyperlink" Target="https://www.gps.gov/systems/gps/space/" TargetMode="External"/><Relationship Id="rId12" Type="http://schemas.openxmlformats.org/officeDocument/2006/relationships/hyperlink" Target="https://www.euspa.europa.eu/eu-space-programme/galileo"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GPS — глобалдык жайгашууну аныктоо системасы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