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6.23 Кино</w:t>
      </w:r>
    </w:p>
    <w:p>
      <w:pPr>
        <w:keepNext/>
        <w:widowControl/>
      </w:pPr>
      <w:r>
        <w:rPr>
          <w:sz w:val="20"/>
        </w:rPr>
        <w:t>6. Санарип технологиялар, космос жана байланыш</w:t>
      </w:r>
    </w:p>
    <w:p>
      <w:pPr>
        <w:keepNext/>
        <w:widowControl/>
      </w:pPr>
      <w:r>
        <w:rPr>
          <w:sz w:val="20"/>
        </w:rPr>
        <w:t>Мезгил: 1890-жылдар (экрандагы кыймылдуу сүрөттөр); мурдагы кыймыл фотосериялары; XX кылымдагы студиялар жана кийинки санарип кино | Негизги салым кошкондор: Эдвард Мейбридж; Этьен-Жюль Марей; Томас Эдисон жана У. К. Л. Диксон; Огюст жана Луи Люмьер; кийин кинорежиссёрлор жана инженерлер</w:t>
      </w:r>
    </w:p>
    <w:p>
      <w:pPr>
        <w:widowControl/>
      </w:pPr>
      <w:r>
        <w:t>Кино сүрөттөрдү тез ыраатта көрсөтүп, чогулган көрүүчүгө кыймыл элесин жаратат. Ал окуя баяндоону, жаңылыкты жана эс алууну дүйнөлүк визуалдык өнөр жайга айландырган.</w:t>
      </w:r>
    </w:p>
    <w:p>
      <w:pPr>
        <w:pStyle w:val="Heading1"/>
        <w:widowControl/>
      </w:pPr>
      <w:r>
        <w:t>Негизги маалыматтар</w:t>
      </w:r>
    </w:p>
    <w:p>
      <w:pPr>
        <w:pStyle w:val="ListBullet"/>
        <w:widowControl/>
      </w:pPr>
      <w:r>
        <w:t>Мейбридж менен Марей коомдук кинодон мурда кыймылды удаалаш сүрөттөр менен талдаган.</w:t>
      </w:r>
    </w:p>
    <w:p>
      <w:pPr>
        <w:pStyle w:val="ListBullet"/>
        <w:widowControl/>
      </w:pPr>
      <w:r>
        <w:t>Бир тууган Люмьерлер 1895-жылы Парижде алгачкы ачык экрандык көрсөтүүлөрдү өткөргөн.</w:t>
      </w:r>
    </w:p>
    <w:p>
      <w:pPr>
        <w:pStyle w:val="ListBullet"/>
        <w:widowControl/>
      </w:pPr>
      <w:r>
        <w:t>Эдисондун компаниясы бир адам тешиктен көргөн кинетоскопторду жана тектеш камераларды өнүктүргөн.</w:t>
      </w:r>
    </w:p>
    <w:p>
      <w:pPr>
        <w:pStyle w:val="ListBullet"/>
        <w:widowControl/>
      </w:pPr>
      <w:r>
        <w:t>Үн, түс жана кийин санарип тартуу каражатты өзгөрткөн, бирок кадр логикасын сактаган.</w:t>
      </w:r>
    </w:p>
    <w:p>
      <w:pPr>
        <w:pStyle w:val="ListBullet"/>
        <w:widowControl/>
      </w:pPr>
      <w:r>
        <w:t>Кино азыр телекөрсөтүү менен агымдык кызматтар мурастаган көрүү адаттарын үйрөткөн.</w:t>
      </w:r>
    </w:p>
    <w:p>
      <w:pPr>
        <w:pStyle w:val="Heading1"/>
        <w:widowControl/>
      </w:pPr>
      <w:r>
        <w:t>Бул эмне?</w:t>
      </w:r>
    </w:p>
    <w:p>
      <w:pPr>
        <w:widowControl/>
      </w:pPr>
      <w:r>
        <w:t>Кино фотографиялык кадрларды көз менен мээ үзгүлтүксүз кыймыл катары кабыл ала турган ылдамдыкта жазуу жана көрсөтүү өнөрү менен технологиясы. Камера, пленка же санарип сенсор, проектор же экран чынжыр түзөт. Монтаж, үн жана окуя куруу ошол оптикалык ыкмага кошулат. Бул элдин алдында кыймылдай баштаган фотографиядай.</w:t>
      </w:r>
    </w:p>
    <w:p>
      <w:pPr>
        <w:pStyle w:val="Heading1"/>
        <w:widowControl/>
      </w:pPr>
      <w:r>
        <w:t xml:space="preserve">Ким ойлоп тапкан</w:t>
      </w:r>
    </w:p>
    <w:p>
      <w:pPr>
        <w:widowControl/>
      </w:pPr>
      <w:r>
        <w:t>Мейбридж менен Марейдин кыймыл талдоосу негиз даярдаган. Эдисондун лабораториясы жана Люмьерлер камера менен көрсөтүүнү акы төлөгөн аудиторияга чыгарган; көп атаандаш патент жана формат үчүн талашкан. Кинонун жалгыз ойлоп табуучусу жок — ал химия, механика жана көңүл ачуу ишинин биригиши. Белгилүү аттар көп катышуучулуу тармакты билдирет.</w:t>
      </w:r>
    </w:p>
    <w:p>
      <w:pPr>
        <w:pStyle w:val="Heading1"/>
        <w:widowControl/>
      </w:pPr>
      <w:r>
        <w:t>Качан жана кантип пайда болгон?</w:t>
      </w:r>
    </w:p>
    <w:p>
      <w:pPr>
        <w:widowControl/>
      </w:pPr>
      <w:r>
        <w:t>1895-жылдагы ачык көрсөтүүлөрдөн кийин арзан чакан кино жайлар, андан соң атайын театрлар дүйнөгө тараган. Голливуд жана башка студия системалары 1910–1920-жылдары окуя өндүрүшүн өнөр жайлык кылган. 1920-жылдардын аягындагы үн, кийин түс жанрларды өзгөрткөн. Телевидение кинотеатрга, үй видеосу менен интернет агымы экөөнө тең атаандашкан. Санарип камера жана компьютер түзгөн сүрөттөр — CGI — кадр ылдамдыгынын элесин сактап, өндүрүштү өзгөрткөн.</w:t>
      </w:r>
    </w:p>
    <w:p>
      <w:pPr>
        <w:pStyle w:val="Heading1"/>
        <w:widowControl/>
      </w:pPr>
      <w:r>
        <w:t>Илим үчүн мааниси</w:t>
      </w:r>
    </w:p>
    <w:p>
      <w:pPr>
        <w:widowControl/>
      </w:pPr>
      <w:r>
        <w:t>Кино так убакытты, фотохимияны, кийин сүрөт алуу жана көрсөтүү электроникасын талап кылган. Ал адамдын көрүүсүн кабыл алууну практикада изилдейт. Кадр ылдамдыгы, экспозиция жана шайкештөө инженердик стандарттарга айланган. Компьютердик графика жана кысуу кодектери дагы эле секундадагы кадр менен эсептейт. Удаалаш кыймылсыз сүрөт үзгүлтүксүз убакытты көрсөтө алары далилденген.</w:t>
      </w:r>
    </w:p>
    <w:p>
      <w:pPr>
        <w:pStyle w:val="Heading1"/>
        <w:widowControl/>
      </w:pPr>
      <w:r>
        <w:t>Кийинки өнүгүүгө тийгизген таасири</w:t>
      </w:r>
    </w:p>
    <w:p>
      <w:pPr>
        <w:widowControl/>
      </w:pPr>
      <w:r>
        <w:t>Телекөрсөтүү, видео оюн жана онлайн видео кинонун тилин — кадр алмаштыруу, жакын планда көрсөтүү, музыкалык коштоо — мурастаган. Жарнама менен саясат кыймылдуу сүрөт менен сүйлөөнү үйрөнгөн. Кино архиви XX кылымдын баштапкы булагы. Санарип платформалар дагы эле «фильмди» маданий бирдик катары сатат. Бул тил ар бир жаңы экранда жашап калган.</w:t>
      </w:r>
    </w:p>
    <w:p>
      <w:pPr>
        <w:pStyle w:val="Heading1"/>
        <w:widowControl/>
      </w:pPr>
      <w:r>
        <w:t>Адамдардын жашоосун кантип өзгөрткөн?</w:t>
      </w:r>
    </w:p>
    <w:p>
      <w:pPr>
        <w:widowControl/>
      </w:pPr>
      <w:r>
        <w:t>Кечинде сыртка чыгуу, атактуулар маданияты жана жалпы улуттук баяндар көп учурда кино аркылуу өткөн. Адамдар алыскы жүздү жана согушту экрандагы окуядан тааныган. Эс алуу менен үгүт бир эле тасмада жүргөн. Интернет агымы экранды үйгө көчүрсө да, кыймылдуу окуяга кызыгуу сакталган.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Cook, David A. A History of Narrative Film. New York: W. W. Norton (multiple editions).</w:t>
      </w:r>
    </w:p>
    <w:p>
      <w:pPr>
        <w:pStyle w:val="Heading2"/>
        <w:widowControl/>
      </w:pPr>
      <w:r>
        <w:rPr>
          <w:sz w:val="20"/>
        </w:rPr>
        <w:t>Уюмдардын жана энциклопедиялардын материалдары</w:t>
      </w:r>
    </w:p>
    <w:p>
      <w:pPr>
        <w:widowControl/>
      </w:pPr>
      <w:r>
        <w:rPr>
          <w:sz w:val="20"/>
        </w:rPr>
        <w:t xml:space="preserve">1. Encyclopaedia Britannica. 'History of the motion picture.' </w:t>
      </w:r>
      <w:hyperlink r:id="rId9">
        <w:r>
          <w:rPr>
            <w:sz w:val="20"/>
          </w:rPr>
          <w:t>https://www.britannica.com/art/history-of-the-motion-picture</w:t>
        </w:r>
      </w:hyperlink>
      <w:r>
        <w:rPr>
          <w:sz w:val="20"/>
        </w:rPr>
      </w:r>
    </w:p>
    <w:p>
      <w:pPr>
        <w:widowControl/>
      </w:pPr>
      <w:r>
        <w:rPr>
          <w:sz w:val="20"/>
        </w:rPr>
        <w:t xml:space="preserve">2. Encyclopaedia Britannica. 'Lumière brothers.' </w:t>
      </w:r>
      <w:hyperlink r:id="rId10">
        <w:r>
          <w:rPr>
            <w:sz w:val="20"/>
          </w:rPr>
          <w:t>https://www.britannica.com/biography/Lumiere-brothers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Museum of Modern Art (MoMA). Film collection and cinema history resources. </w:t>
      </w:r>
      <w:hyperlink r:id="rId11">
        <w:r>
          <w:rPr>
            <w:sz w:val="20"/>
          </w:rPr>
          <w:t>https://www.moma.org/collection/</w:t>
        </w:r>
      </w:hyperlink>
      <w:r>
        <w:rPr>
          <w:sz w:val="20"/>
        </w:rPr>
      </w:r>
    </w:p>
    <w:p>
      <w:pPr>
        <w:widowControl/>
      </w:pPr>
      <w:r>
        <w:rPr>
          <w:sz w:val="20"/>
        </w:rPr>
        <w:t xml:space="preserve">2. Science Museum (London). Early cinema and moving-image technology. </w:t>
      </w:r>
      <w:hyperlink r:id="rId12">
        <w:r>
          <w:rPr>
            <w:sz w:val="20"/>
          </w:rPr>
          <w:t>https://www.sciencemuseum.org.uk/objects-and-stories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history-of-the-motion-picture" TargetMode="External"/><Relationship Id="rId10" Type="http://schemas.openxmlformats.org/officeDocument/2006/relationships/hyperlink" Target="https://www.britannica.com/biography/Lumiere-brothers" TargetMode="External"/><Relationship Id="rId11" Type="http://schemas.openxmlformats.org/officeDocument/2006/relationships/hyperlink" Target="https://www.moma.org/collection/" TargetMode="External"/><Relationship Id="rId12" Type="http://schemas.openxmlformats.org/officeDocument/2006/relationships/hyperlink" Target="https://www.sciencemuseum.org.uk/objects-and-storie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Кино</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