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6.6 Компьютер</w:t>
      </w:r>
    </w:p>
    <w:p>
      <w:pPr>
        <w:keepNext/>
        <w:widowControl/>
      </w:pPr>
      <w:r>
        <w:rPr>
          <w:sz w:val="20"/>
        </w:rPr>
        <w:t>6. Санарип технологиялар, космос жана байланыш</w:t>
      </w:r>
    </w:p>
    <w:p>
      <w:pPr>
        <w:keepNext/>
        <w:widowControl/>
      </w:pPr>
      <w:r>
        <w:rPr>
          <w:sz w:val="20"/>
        </w:rPr>
        <w:t>Мезгил: 1936–1945-жылдар (теориялык негиздер жана алгачкы санарип компьютерлер); 1950-жылдардан коммерциялык доор | Негизги салым кошкондор: Алан Тьюринг; Конрад Цузе; ENIAC тобу; Жон фон Нейман</w:t>
      </w:r>
    </w:p>
    <w:p>
      <w:pPr>
        <w:widowControl/>
      </w:pPr>
      <w:r>
        <w:t>Компьютер маалыматты программаланган көрсөтмөлөр боюнча иштетет. Механикалык долбоорлордон жана бөлмө толгон электрондук машиналардан өсүп, эмгекте, илимде жана маданиятта колдонулган жалпы куралга айланган.</w:t>
      </w:r>
    </w:p>
    <w:p>
      <w:pPr>
        <w:pStyle w:val="Heading1"/>
        <w:widowControl/>
      </w:pPr>
      <w:r>
        <w:t>Негизги маалыматтар</w:t>
      </w:r>
    </w:p>
    <w:p>
      <w:pPr>
        <w:pStyle w:val="ListBullet"/>
        <w:widowControl/>
      </w:pPr>
      <w:r>
        <w:t>Чарльз Бэббидж XIX кылымда программалануучу механикалык машиналарды долбоорлогон.</w:t>
      </w:r>
    </w:p>
    <w:p>
      <w:pPr>
        <w:pStyle w:val="ListBullet"/>
        <w:widowControl/>
      </w:pPr>
      <w:r>
        <w:t>Алан Тьюринг 1936-жылы универсалдуу эсептөө машинасын сүрөттөгөн.</w:t>
      </w:r>
    </w:p>
    <w:p>
      <w:pPr>
        <w:pStyle w:val="ListBullet"/>
        <w:widowControl/>
      </w:pPr>
      <w:r>
        <w:t>ENIAC (1945-жыл) жана 1940-жылдардын аягындагы эс тутумда программа сактаган машиналар электрондук доордун маанилүү баскычтары болгон.</w:t>
      </w:r>
    </w:p>
    <w:p>
      <w:pPr>
        <w:pStyle w:val="ListBullet"/>
        <w:widowControl/>
      </w:pPr>
      <w:r>
        <w:t>Жон фон Нейман программа эс тутумда сакталган түзүлүштү жайылтууга жардам берген.</w:t>
      </w:r>
    </w:p>
    <w:p>
      <w:pPr>
        <w:pStyle w:val="ListBullet"/>
        <w:widowControl/>
      </w:pPr>
      <w:r>
        <w:t>Программалык камсыздоо — көрсөтмөлөр — жабдык сыяктуу эле маанилүү.</w:t>
      </w:r>
    </w:p>
    <w:p>
      <w:pPr>
        <w:pStyle w:val="Heading1"/>
        <w:widowControl/>
      </w:pPr>
      <w:r>
        <w:t>Бул эмне?</w:t>
      </w:r>
    </w:p>
    <w:p>
      <w:pPr>
        <w:widowControl/>
      </w:pPr>
      <w:r>
        <w:t>Компьютер кириш маалыматты кабыл алып, программа деп аталган көрсөтмөлөрдү аткарат жана натыйжа чыгарат. Аппараттык камсыздоо — физикалык бөлүктөр; программалык камсыздоо — көрсөтмөлөр менен маалымат. Программа эс тутумда сакталган компьютерди башка ишке өткөрүү үчүн кайра куруунун кереги жок. Бул жаңы программа жүктөлгөндө куралдары өзгөргөн ийкемдүү устаканага окшош.</w:t>
      </w:r>
    </w:p>
    <w:p>
      <w:pPr>
        <w:pStyle w:val="Heading1"/>
        <w:widowControl/>
      </w:pPr>
      <w:r>
        <w:t xml:space="preserve">Ким ойлоп тапкан</w:t>
      </w:r>
    </w:p>
    <w:p>
      <w:pPr>
        <w:widowControl/>
      </w:pPr>
      <w:r>
        <w:t>Чарльз Бэббидж XIX кылымда программалануучу механикалык машиналарды долбоорлогон. Ада Лавлейс мындай машина сан менен гана эмес, белги менен да иштей аларын баяндаган. Алан Тьюринг 1936-жылы жалпы эсептөөнүн математикалык моделин берген. Конрад Цузе 1941-жылы Z3тү курган. Согуштук топтор Colossus жана ENIAC — электрондук сандык интегратор жана компьютер — машиналарын түзгөн. Кийинки топтор программаны эс тутумга жайгаштырган. Жон фон Нейман ошол түзүлүштүн так сүрөттөлүшүн таратууга көмөк кылган.</w:t>
      </w:r>
    </w:p>
    <w:p>
      <w:pPr>
        <w:pStyle w:val="Heading1"/>
        <w:widowControl/>
      </w:pPr>
      <w:r>
        <w:t>Качан жана кантип пайда болгон?</w:t>
      </w:r>
    </w:p>
    <w:p>
      <w:pPr>
        <w:widowControl/>
      </w:pPr>
      <w:r>
        <w:t>Согуш шифр чечүүгө жана чоң эсептөөгө шашылыш талап жараткан. Алгачкы электрондук машиналар вакуум лампа колдонуп, бөлмөлөрдү толтурган. Кийин университеттер менен өкмөттөр илим жана башкаруу үчүн компьютер алган. Транзистор жана микрочип аларды кичирейтип арзандаткан; андан миникомпьютер, жеке компьютер жана смартфон чыккан.</w:t>
      </w:r>
    </w:p>
    <w:p>
      <w:pPr>
        <w:pStyle w:val="Heading1"/>
        <w:widowControl/>
      </w:pPr>
      <w:r>
        <w:t>Илим үчүн мааниси</w:t>
      </w:r>
    </w:p>
    <w:p>
      <w:pPr>
        <w:widowControl/>
      </w:pPr>
      <w:r>
        <w:t>Компьютер кадам-кадам ыкма болгон алгоритмдерди өзүнчө изилдөө тармагына айландырган. Ал аба ырайын, молекуланы, галактиканы жана башка системаны моделдөө менен изилдөөнү да негизги жол кылган. Тьюринг айрым маселени эч бир жалпы алгоритм чече албасын көрсөткөн. Машина эсептөө мүмкүнчүлүгүн кеңейтип, ошол эле учурда так чектерди ачкан.</w:t>
      </w:r>
    </w:p>
    <w:p>
      <w:pPr>
        <w:pStyle w:val="Heading1"/>
        <w:widowControl/>
      </w:pPr>
      <w:r>
        <w:t>Кийинки өнүгүүгө тийгизген таасири</w:t>
      </w:r>
    </w:p>
    <w:p>
      <w:pPr>
        <w:widowControl/>
      </w:pPr>
      <w:r>
        <w:t>Тармактар компьютерлерди маалымат бөлүшүү үчүн бириктирген. Микропроцессор негизги эсептөө ишин бир чипке салган. Булут кызматтары азыр алыскы маалымат борборлорунан жалпы эсептөө мүмкүнчүлүгүн берет. Жасалма интеллект көп маалыматтан үлгү табуу үчүн компьютер жабдыгын жана программасын колдонот.</w:t>
      </w:r>
    </w:p>
    <w:p>
      <w:pPr>
        <w:pStyle w:val="Heading1"/>
        <w:widowControl/>
      </w:pPr>
      <w:r>
        <w:t>Адамдардын жашоосун кантип өзгөрткөн?</w:t>
      </w:r>
    </w:p>
    <w:p>
      <w:pPr>
        <w:widowControl/>
      </w:pPr>
      <w:r>
        <w:t>Компьютер жазууну, банк ишин, долбоорлоону, илимди, көңүл ачууну жана байланышты өзгөрткөн. Жаңы жумуш жаратып, айрымдарын жок кылган же өзгөрткөн. Ал күчтүү чыгармачылык курал менен кошо аңдууга, киберкылмышка жана дайыма алаксытууга да жол ачкан. Компьютер эски ишти гана тездетпей, таптакыр жаңы иш түрлөрүн мүмкүн кылган.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'Computer.' </w:t>
      </w:r>
      <w:hyperlink r:id="rId9">
        <w:r>
          <w:rPr>
            <w:sz w:val="20"/>
          </w:rPr>
          <w:t>https://www.britannica.com/technology/computer</w:t>
        </w:r>
      </w:hyperlink>
      <w:r>
        <w:rPr>
          <w:sz w:val="20"/>
        </w:rPr>
      </w:r>
    </w:p>
    <w:p>
      <w:pPr>
        <w:widowControl/>
      </w:pPr>
      <w:r>
        <w:rPr>
          <w:sz w:val="20"/>
        </w:rPr>
        <w:t xml:space="preserve">2. Stanford Encyclopedia of Philosophy. 'The Modern History of Computing.' </w:t>
      </w:r>
      <w:hyperlink r:id="rId10">
        <w:r>
          <w:rPr>
            <w:sz w:val="20"/>
          </w:rPr>
          <w:t>https://plato.stanford.edu/entries/computing-history/</w:t>
        </w:r>
      </w:hyperlink>
      <w:r>
        <w:rPr>
          <w:sz w:val="20"/>
        </w:rPr>
      </w:r>
    </w:p>
    <w:p>
      <w:pPr>
        <w:pStyle w:val="Heading2"/>
        <w:widowControl/>
      </w:pPr>
      <w:r>
        <w:rPr>
          <w:sz w:val="20"/>
        </w:rPr>
        <w:t>Музейлердин жана архивдердин материалдары</w:t>
      </w:r>
    </w:p>
    <w:p>
      <w:pPr>
        <w:widowControl/>
      </w:pPr>
      <w:r>
        <w:rPr>
          <w:sz w:val="20"/>
        </w:rPr>
        <w:t xml:space="preserve">1. Computer History Museum. 'Timeline of Computer History.' </w:t>
      </w:r>
      <w:hyperlink r:id="rId11">
        <w:r>
          <w:rPr>
            <w:sz w:val="20"/>
          </w:rPr>
          <w:t>https://www.computerhistory.org/timeline/computers/</w:t>
        </w:r>
      </w:hyperlink>
      <w:r>
        <w:rPr>
          <w:sz w:val="20"/>
        </w:rPr>
      </w:r>
    </w:p>
    <w:p>
      <w:pPr>
        <w:widowControl/>
      </w:pPr>
      <w:r>
        <w:rPr>
          <w:sz w:val="20"/>
        </w:rPr>
        <w:t xml:space="preserve">2. Computer History Museum. 'Ada Lovelace.' </w:t>
      </w:r>
      <w:hyperlink r:id="rId12">
        <w:r>
          <w:rPr>
            <w:sz w:val="20"/>
          </w:rPr>
          <w:t>https://www.computerhistory.org/babbage/adalovelace/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Компьютер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