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1.10 Металлургия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с 5000 года до н. э. — медь; около 3000 года до н. э. — бронза; примерно с 1200 года до н. э. — железный век в разных регионах | Основные участники: несколько ранних центров на Ближнем Востоке, в Анатолии, Китае и Африке; позднее — традиции обработки железа и стали по всему миру</w:t>
      </w:r>
    </w:p>
    <w:p>
      <w:pPr>
        <w:widowControl/>
      </w:pPr>
      <w:r>
        <w:t>Металлургия — получение металлов из руды и их обработка с помощью нагрева и инструментов. Медь, бронза, железо и сталь позволили превращать природное сырьё в прочные клинки, плуги, гвозди и машины.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 V тысячелетию до н. э. медь обрабатывали в нескольких регионах.</w:t>
      </w:r>
    </w:p>
    <w:p>
      <w:pPr>
        <w:pStyle w:val="ListBullet"/>
        <w:widowControl/>
      </w:pPr>
      <w:r>
        <w:t>Бронза — сплав меди с оловом или мышьяком — позволила делать более твёрдые инструменты и оружие.</w:t>
      </w:r>
    </w:p>
    <w:p>
      <w:pPr>
        <w:pStyle w:val="ListBullet"/>
        <w:widowControl/>
      </w:pPr>
      <w:r>
        <w:t>Выплавка железа широко распространилась примерно после 1200 года до н. э., хотя сроки различались по регионам.</w:t>
      </w:r>
    </w:p>
    <w:p>
      <w:pPr>
        <w:pStyle w:val="ListBullet"/>
        <w:widowControl/>
      </w:pPr>
      <w:r>
        <w:t>Сталь — железо, намеренно обогащённое углеродом ради прочности и гибкости.</w:t>
      </w:r>
    </w:p>
    <w:p>
      <w:pPr>
        <w:pStyle w:val="ListBullet"/>
        <w:widowControl/>
      </w:pPr>
      <w:r>
        <w:t>Печи, мехи для подачи воздуха и древесный уголь позволили достигать более высоких температур.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Металлургия позволяет извлечь металл из горной породы и изготовить из него полезные вещи. Руду нагревают, отделяют металл, а затем отливают, куют, сплавляют с другими веществами или упрочняют. Медь часто осваивали первой, поскольку она плавится при сравнительно умеренной температуре. Бронза — медь с оловом или мышьяком — твёрже и позволяет получить более острое лезвие. Железу и стали нужны более горячие печи, зато сырьё для них встречается гораздо чаще. Так неподатливый камень превращается в нож, гвоздь или лемех плуга.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металлургии нет единственного изобретателя. Ранняя обработка меди развивалась на Ближнем Востоке, в Анатолии, на Балканах, позднее в Китае и некоторых частях Африки. У бронзового производства было несколько ранних центров; торговля оловом связывала далёкие общины. Обработка железа распространялась через передачу ремесленных навыков. Археологи находят шлак, тигли — жаростойкие ёмкости для плавки — и готовые клинки, но имена первых кузнецов утрачены. Передавались практические знания: насколько разогреть огонь, какую руду выбрать и как ковать металл, чтобы он не треснул.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Примерно к 5000 году до н. э. люди обрабатывали самородную медь и осваивали выплавку из простых руд. В некоторых частях Юго-Западной Азии бронзовый век начинается около III тысячелетия до н. э.; в других местах сходные перемены происходили в иные сроки. После примерно 1200 года до н. э. во многих регионах интенсивнее развиваются технологии железа, хотя более ранние опыты тоже известны. Путь шёл от мягких украшений к плугам, мечам и гвоздям, а позднее — к рельсам и двигателям. На каждом этапе требовались топливо, глиняные печи и мастера, умевшие судить о нагреве по цвету металла.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Металлургия соединяет прикладную химию с управлением нагревом. При выплавке из руды удаляется кислород и выделяется металл. Легирование — добавление других компонентов — меняет твёрдость. Закалка, то есть быстрое охлаждение нагретого металла, и отпуск — последующий более мягкий нагрев — изменяют внутреннюю структуру стали. Древесный, а позднее каменный уголь давали тепло и углерод. Без современных термометров кузнецы ориентировались по свечению металла и его поведению под молотом. Современное материаловедение придаёт научную форму многим знаниям, накопленным в кузнице.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Твёрдые металлические инструменты ускорили земледелие, плотницкие и каменные работы. Оружие и доспехи изменили военное дело и государства. Железные гвозди, петли и балки преобразили строительство. Гораздо позднее стальные рельсы, судовая обшивка и станины станков обеспечили развитие промышленного транспорта и фабрик. Доменные печи, тигельная сталь и процессы типа бессемеровского многократно увеличили выпуск металла. Последующие машинные эпохи по-прежнему опираются на сплавы, история которых началась с опытов у костров рядом с месторождениями руды.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Металлические орудия сократили труд, необходимый для расчистки земли и строительства жилья. Торговля медью, оловом и железом связала далёкие регионы обменом и конфликтами. В обиход вошли ножи, котлы, иглы, монеты и плуги, служившие дольше деревянных и каменных. Металлургия принесла также дым, вырубку лесов ради угля и опасный труд в шахтах. И всё же мосты, хирургические инструменты и каркасы небоскрёбов до сих пор зависят от сочетания жара, руды и умелых рук.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Tylecote, R. F. A History of Metallurgy. 2nd ed. London: Institute of Materials, 1992.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'Metallurgy.' </w:t>
      </w:r>
      <w:hyperlink r:id="rId9">
        <w:r>
          <w:rPr>
            <w:sz w:val="20"/>
          </w:rPr>
          <w:t>https://www.britannica.com/technology/metallurgy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'Bronze Age.' </w:t>
      </w:r>
      <w:hyperlink r:id="rId10">
        <w:r>
          <w:rPr>
            <w:sz w:val="20"/>
          </w:rPr>
          <w:t>https://www.britannica.com/event/Bronze-Age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Secret History of Steel.' </w:t>
      </w:r>
      <w:hyperlink r:id="rId11">
        <w:r>
          <w:rPr>
            <w:sz w:val="20"/>
          </w:rPr>
          <w:t>https://www.smithsonianmag.com/history/the-secret-history-of-steel-180979013/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metallurgy" TargetMode="External"/><Relationship Id="rId10" Type="http://schemas.openxmlformats.org/officeDocument/2006/relationships/hyperlink" Target="https://www.britannica.com/event/Bronze-Age" TargetMode="External"/><Relationship Id="rId11" Type="http://schemas.openxmlformats.org/officeDocument/2006/relationships/hyperlink" Target="https://www.smithsonianmag.com/history/the-secret-history-of-steel-180979013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Металлургия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