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4.18 Пероральная регидратация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клинические доказательства 1960–1970-х; мировое продвижение ВОЗ и ЮНИСЕФ с конца 1970-х | Основные участники: исследователи холеры Южной Азии, Дилип Махаланабис, международные программы и физиологи всасывания глюкозы и натрия</w:t>
      </w:r>
    </w:p>
    <w:p>
      <w:pPr>
        <w:widowControl/>
      </w:pPr>
      <w:r>
        <w:t>Пероральная регидратация — восполнение потерь жидкости при диарее питьевым раствором с точно отмеренными солями и сахаром. Пакетики порошка и чистая вода спасли миллионы детей там, где не хватало капельниц.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Глюкоза помогает кишечнику поглощать натрий и воду даже при диарее.</w:t>
      </w:r>
    </w:p>
    <w:p>
      <w:pPr>
        <w:pStyle w:val="ListBullet"/>
        <w:widowControl/>
      </w:pPr>
      <w:r>
        <w:t>ВОЗ и ЮНИСЕФ распространяли по миру заранее отмеренные соли для растворов.</w:t>
      </w:r>
    </w:p>
    <w:p>
      <w:pPr>
        <w:pStyle w:val="ListBullet"/>
        <w:widowControl/>
      </w:pPr>
      <w:r>
        <w:t>При правильном применении метод устраняет обезвоживание у большинства пациентов с острой водянистой диареей.</w:t>
      </w:r>
    </w:p>
    <w:p>
      <w:pPr>
        <w:pStyle w:val="ListBullet"/>
        <w:widowControl/>
      </w:pPr>
      <w:r>
        <w:t>Домашняя смесь сахара, соли и чистой воды признаётся экстренной заменой готового средства.</w:t>
      </w:r>
    </w:p>
    <w:p>
      <w:pPr>
        <w:pStyle w:val="ListBullet"/>
        <w:widowControl/>
      </w:pPr>
      <w:r>
        <w:t>Это одно из самых экономически эффективных вмешательств здравоохранения XX века.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 xml:space="preserve">Пероральная регидратационная терапия восполняет воду при диарее через питьё раствора солей и сахара заданного состава. Глюкоза помогает тонкому кишечнику всасывать натрий, а вместе с ним воду, даже при воспалении. Метод не является антибиотиком: он возвращает то, что теряет организм. Пакетики регидратационных солей, ORS, стандартизируют смесь. Простой напиток противостоит смертельно опасной потере жидкости.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Физиологи показали общий транспортный путь глюкозы и натрия через кишечную стенку. Клинические команды Южной Азии доказали, что при холере растворы могут заменить внутривенное введение у многих пациентов. Махаланабис и коллеги подтвердили действие в кризисах с беженцами. Всемирная организация здравоохранения, ВОЗ, и Детский фонд ООН, ЮНИСЕФ, превратили пакетики и обучение в мировую программу. Идея опирается не на один патент, а на доказательства и доставку.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Исследования палат и лабораторий 1960-х уточнили механизм всасывания. Эпидемии и войны 1970-х показали пригодность при нехватке капельниц и персонала. С 1978 года ВОЗ включала метод в стратегии борьбы с диареей. Национальные программы учили ухаживающих рано готовить и давать раствор. Позднейшие составы имели меньшую осмолярность — концентрацию растворённых частиц — для улучшения результатов.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Это практическое применение мембранного транспорта: поглощение глюкозы связывается с возвращением натрия и воды. Физиология доказала пользу у постели и в лагерях. Число предотвращённых смертей детей до пяти лет и распределённых пакетиков показало масштабируемость молекулярного знания. Высокотехнологичная больница — не единственный путь спасения. В одном глотке проявляется работа белка совместного переноса веществ.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Рекомендации по диарее поставили регидратацию на первое место, антибиотики — при необходимости. Цинк и ротавирусные вакцины дополняют ту же задачу детского выживания. Регидратационные соли остаются основой комплектов для наводнений и лагерей. Обучение ухаживающих развивалось вокруг правильного разведения пакетиков. Последующие программы помощи заимствовали принцип дешёвой биологии, применению которой можно научить.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Бесчисленные дети выжили благодаря тому, что рядом были соль, сахар и ясная инструкция. Внутривенную помощь сохраняли для самых тяжёлых случаев. Диарея оставалась опасной, но семьи получили первоначальное средство ответа. Доступ нарушается там, где нет чистой воды или пакетиков. И всё же наряду с вакцинами регидратация стала тихой революцией детского выживания.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Ruxin, Joshua N. 'Magical Bullet: The History of Oral Rehydration Therapy.' Medical History 38, no. 4 (1994): 363–397.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'Oral rehydration therapy.' </w:t>
      </w:r>
      <w:hyperlink r:id="rId9">
        <w:r>
          <w:rPr>
            <w:sz w:val="20"/>
          </w:rPr>
          <w:t>https://www.britannica.com/science/oral-rehydration-therapy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World Health Organization. Diarrhoeal disease fact sheet. </w:t>
      </w:r>
      <w:hyperlink r:id="rId10">
        <w:r>
          <w:rPr>
            <w:sz w:val="20"/>
          </w:rPr>
          <w:t>https://www.who.int/news-room/fact-sheets/detail/diarrhoeal-disease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UNICEF. Diarrhoea and oral rehydration programme resources. </w:t>
      </w:r>
      <w:hyperlink r:id="rId11">
        <w:r>
          <w:rPr>
            <w:sz w:val="20"/>
          </w:rPr>
          <w:t>https://www.unicef.org/topics/diarrhoea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'How a Simple Salt-and-Sugar Solution Saved Millions of Lives.' </w:t>
      </w:r>
      <w:hyperlink r:id="rId12">
        <w:r>
          <w:rPr>
            <w:sz w:val="20"/>
          </w:rPr>
          <w:t>https://www.smithsonianmag.com/science-nature/simple-salt-sugar-solution-saved-millions-lives-180963294/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oral-rehydration-therapy" TargetMode="External"/><Relationship Id="rId10" Type="http://schemas.openxmlformats.org/officeDocument/2006/relationships/hyperlink" Target="https://www.who.int/news-room/fact-sheets/detail/diarrhoeal-disease" TargetMode="External"/><Relationship Id="rId11" Type="http://schemas.openxmlformats.org/officeDocument/2006/relationships/hyperlink" Target="https://www.unicef.org/topics/diarrhoea" TargetMode="External"/><Relationship Id="rId12" Type="http://schemas.openxmlformats.org/officeDocument/2006/relationships/hyperlink" Target="https://www.smithsonianmag.com/science-nature/simple-salt-sugar-solution-saved-millions-lives-180963294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Пероральная регидратация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