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5.10 Производство алюминия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1886 год — электролиз Холла — Эру; процесс Байера для глинозёма; массовое применение в XX веке | Основные участники: Чарльз Мартин Холл, Поль Эру, Карл Йозеф Байер и инженеры заводов</w:t>
      </w:r>
    </w:p>
    <w:p>
      <w:pPr>
        <w:widowControl/>
      </w:pPr>
      <w:r>
        <w:t>Промышленное получение алюминия использует химию и огромное количество электричества для выделения металла из руды. Прежде дороже многих драгоценных металлов, он стал лёгким материалом самолётов, банок, зданий и линий электропередачи.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1886 году Холл в США и Эру во Франции независимо разработали электролитическое получение.</w:t>
      </w:r>
    </w:p>
    <w:p>
      <w:pPr>
        <w:pStyle w:val="ListBullet"/>
        <w:widowControl/>
      </w:pPr>
      <w:r>
        <w:t>Процесс Байера предварительно очищает боксит до глинозёма.</w:t>
      </w:r>
    </w:p>
    <w:p>
      <w:pPr>
        <w:pStyle w:val="ListBullet"/>
        <w:widowControl/>
      </w:pPr>
      <w:r>
        <w:t>Алюминиевые заводы потребляют очень много электричества.</w:t>
      </w:r>
    </w:p>
    <w:p>
      <w:pPr>
        <w:pStyle w:val="ListBullet"/>
        <w:widowControl/>
      </w:pPr>
      <w:r>
        <w:t>Тонкий оксидный слой защищает металл от дальнейшей коррозии.</w:t>
      </w:r>
    </w:p>
    <w:p>
      <w:pPr>
        <w:pStyle w:val="ListBullet"/>
        <w:widowControl/>
      </w:pPr>
      <w:r>
        <w:t>Переработка требует намного меньше энергии, чем первичное получение из руды.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Алюминий распространён в земной коре, но прочно связан с кислородом минералов. Процесс Байера превращает боксит в оксид алюминия, глинозём. В процессе Холла — Эру его растворяют в расплавленном криолите и пропускают ток. Электролиз, то есть химическое превращение за счёт электричества, выделяет жидкий алюминий на дне ванны. Электрическая сила словно отпирает металл, который трудно освободить обычным печным нагревом.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Холл и Эру независимо нашли сходные способы в 1886 году. Оба были молодыми изобретателями и не знали о результате другого. В 1888 году Байер запатентовал эффективную очистку глинозёма из боксита. Вместе процессы сформировали современную цепочку. Ранее химики уже выделяли алюминий, но слишком дорого для массового применения.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До 1886 года чистый металл был дорогой редкостью. Новый способ стал практичен с ростом генераторов и сетей. Заводы часто строили возле дешёвой гидроэнергии: ванны работают непрерывно с огромным током. Авиационный спрос мировых войн ускорил расширение. После войны крупными рынками стали упаковка, строительство, транспорт и кабели. Позднее массовая переработка давала металл с гораздо меньшими энергозатратами.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Это крупный успех электрохимии — изучения связи тока и реакций. В расплаве положительные ионы алюминия у отрицательного катода получают электроны и становятся металлом. Исследователи объяснили стойкость к коррозии: свежая поверхность быстро образует тонкую твёрдую оксидную плёнку. Наука о сплавах затем повышала прочность небольшими добавками других элементов.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Доступный алюминий сделал практичными лёгкие самолётные корпуса, оконные рамы, детали двигателей, банки и дальние линии. Низкая масса может снижать транспортный расход топлива. Развитие сплавов дало дюралюминий ранней авиации, затем более прочные марки. Современные работы посвящены малоуглеродному электричеству, переработке и инертным анодам вместо углеродных для снижения выбросов без утраты пользы.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Алюминиевые кастрюли, банки, самолёты и кабели вошли в быт. Лёгкая упаковка и транспорт уменьшили некоторые расходы. Но добыча боксита меняет ландшафт, очистка оставляет едкий красный шлам, плавка требует огромной мощности. Плотины и заводы местами преобразили реки и сообщества. Переработка помогает: старая банка становится новой при затратах лишь части энергии первичного металла.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'Aluminum processing.' </w:t>
      </w:r>
      <w:hyperlink r:id="rId9">
        <w:r>
          <w:rPr>
            <w:sz w:val="20"/>
          </w:rPr>
          <w:t>https://www.britannica.com/technology/aluminum-processing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'Charles Martin Hall.' </w:t>
      </w:r>
      <w:hyperlink r:id="rId10">
        <w:r>
          <w:rPr>
            <w:sz w:val="20"/>
          </w:rPr>
          <w:t>https://www.britannica.com/biography/Charles-Martin-Hall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Encyclopaedia Britannica. 'Paul-Louis-Toussaint Heroult.' </w:t>
      </w:r>
      <w:hyperlink r:id="rId11">
        <w:r>
          <w:rPr>
            <w:sz w:val="20"/>
          </w:rPr>
          <w:t>https://www.britannica.com/biography/Paul-Louis-Toussaint-Heroult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American Chemical Society. 'Production of Aluminum: The Hall-Heroult Process.' National Historic Chemical Landmark. </w:t>
      </w:r>
      <w:hyperlink r:id="rId12">
        <w:r>
          <w:rPr>
            <w:sz w:val="20"/>
          </w:rPr>
          <w:t>https://www.acs.org/education/whatischemistry/landmarks/aluminumprocess.html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aluminum-processing" TargetMode="External"/><Relationship Id="rId10" Type="http://schemas.openxmlformats.org/officeDocument/2006/relationships/hyperlink" Target="https://www.britannica.com/biography/Charles-Martin-Hall" TargetMode="External"/><Relationship Id="rId11" Type="http://schemas.openxmlformats.org/officeDocument/2006/relationships/hyperlink" Target="https://www.britannica.com/biography/Paul-Louis-Toussaint-Heroult" TargetMode="External"/><Relationship Id="rId12" Type="http://schemas.openxmlformats.org/officeDocument/2006/relationships/hyperlink" Target="https://www.acs.org/education/whatischemistry/landmarks/aluminumprocess.html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Производство алюминия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