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6.3 Радио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1895–1901 годы — беспроводной телеграф Маркони; вещание с 1920-х | Основные участники: Гульельмо Маркони, Никола Тесла, Генрих Герц</w:t>
      </w:r>
    </w:p>
    <w:p>
      <w:pPr>
        <w:widowControl/>
      </w:pPr>
      <w:r>
        <w:t>Радио переносит речь, музыку и данные электромагнитными волнами. Сначала оно передавало беспроводные сообщения, затем позволило одной станции одновременно обращаться к миллионам слушателей.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Максвелл предсказал радиоволны, Герц получил их в лаборатории.</w:t>
      </w:r>
    </w:p>
    <w:p>
      <w:pPr>
        <w:pStyle w:val="ListBullet"/>
        <w:widowControl/>
      </w:pPr>
      <w:r>
        <w:t>В 1890-х Маркони создал практический беспроводной телеграф.</w:t>
      </w:r>
    </w:p>
    <w:p>
      <w:pPr>
        <w:pStyle w:val="ListBullet"/>
        <w:widowControl/>
      </w:pPr>
      <w:r>
        <w:t>Важный вклад внесли также Тесла, Лодж, Попов и другие.</w:t>
      </w:r>
    </w:p>
    <w:p>
      <w:pPr>
        <w:pStyle w:val="ListBullet"/>
        <w:widowControl/>
      </w:pPr>
      <w:r>
        <w:t>Речевое вещание расцвело после Первой мировой войны.</w:t>
      </w:r>
    </w:p>
    <w:p>
      <w:pPr>
        <w:pStyle w:val="ListBullet"/>
        <w:widowControl/>
      </w:pPr>
      <w:r>
        <w:t>Новости и развлечения стали общим событием в прямом эфире.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Электромагнитные волны — распространяющиеся электрические и магнитные поля — несут информацию без соединительного провода. Передатчик накладывает речь, музыку или данные на несущую волну. Приёмник нужной частоты извлекает сообщение. Настройка напоминает выбор одного разговора в многолюдной комнате.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Максвелл предсказал волны, Герц создал и обнаружил их. В 1890-х Маркони построил успешное предприятие беспроводного телеграфа. Тесла, Оливер Лодж, Александр Попов, Карл Фердинанд Браун и другие развивали цепи, антенны и детекторы. У радио много участников, а не один бесспорный изобретатель.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Раннее радио передавало азбуку Морзе между судами и берегом. Катастрофа «Титаника» 1912 года показала спасительную пользу и необходимость правил. Электронные лампы позволили усиливать сигнал и улучшили передачу речи и музыки. В 1920-х регулярное вещание быстро распространилось, государства начали лицензировать станции и частоты.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Радио превратило теорию Максвелла в повседневную технологию. Учёные исследовали ионосферу, отражающую некоторые радиоволны, и ширину полосы связи, связанную с количеством передаваемой информации. Общий спектр требует инженерии и регулирования, чтобы сигналы не мешали друг другу.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Радиолокация, телевидение, мобильная связь, спутники, Bluetooth и Wi-Fi — технологии беспроводного соединения устройств и локальных сетей — используют радиоволны разных частот и способов кодирования. Частотная модуляция, FM, улучшила качество передачи музыки, цифровые системы вместили больше данных в канал. Экстренные службы продолжают пользоваться радио при отказе других сетей.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Один живой голос мог войти в миллионы домов, словно оратор обращался ко всей стране. Новости, спорт, музыка и уроки достигали городов и отдалённых ферм. Радио стало также средством пропаганды, создало национальных знаменитостей и общее ощущение событий, слышимых в момент их наступления.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'Radio technology.' </w:t>
      </w:r>
      <w:hyperlink r:id="rId9">
        <w:r>
          <w:rPr>
            <w:sz w:val="20"/>
          </w:rPr>
          <w:t>https://www.britannica.com/technology/radio-technology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BBC. 'History of the BBC.' </w:t>
      </w:r>
      <w:hyperlink r:id="rId10">
        <w:r>
          <w:rPr>
            <w:sz w:val="20"/>
          </w:rPr>
          <w:t>https://www.bbc.com/historyofthebbc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Научные организации</w:t>
      </w:r>
    </w:p>
    <w:p>
      <w:pPr>
        <w:widowControl/>
      </w:pPr>
      <w:r>
        <w:rPr>
          <w:sz w:val="20"/>
        </w:rPr>
        <w:t xml:space="preserve">1. Nobel Prize. 'The Nobel Prize in Physics 1909.' </w:t>
      </w:r>
      <w:hyperlink r:id="rId11">
        <w:r>
          <w:rPr>
            <w:sz w:val="20"/>
          </w:rPr>
          <w:t>https://www.nobelprize.org/prizes/physics/1909/summary/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</w:t>
      </w:r>
    </w:p>
    <w:p>
      <w:pPr>
        <w:widowControl/>
      </w:pPr>
      <w:r>
        <w:rPr>
          <w:sz w:val="20"/>
        </w:rPr>
        <w:t xml:space="preserve">1. Engineering and Technology History Wiki. 'Radio.' </w:t>
      </w:r>
      <w:hyperlink r:id="rId12">
        <w:r>
          <w:rPr>
            <w:sz w:val="20"/>
          </w:rPr>
          <w:t>https://ethw.org/Radio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adio-technology" TargetMode="External"/><Relationship Id="rId10" Type="http://schemas.openxmlformats.org/officeDocument/2006/relationships/hyperlink" Target="https://www.bbc.com/historyofthebbc" TargetMode="External"/><Relationship Id="rId11" Type="http://schemas.openxmlformats.org/officeDocument/2006/relationships/hyperlink" Target="https://www.nobelprize.org/prizes/physics/1909/summary/" TargetMode="External"/><Relationship Id="rId12" Type="http://schemas.openxmlformats.org/officeDocument/2006/relationships/hyperlink" Target="https://ethw.org/Radio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Радио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