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 tutan barmağını yalayar</w:t>
      </w:r>
    </w:p>
    <w:p>
      <w:pPr/>
      <w:r>
        <w:t>Bir arıçı yığdığı balı satmaq üçün qablara doldurub baqqalın yanına gətirir. Sövdələşib qiymətdə razılığa gəlirlər və balı tərəzidə çəkməyə başlayırlar.</w:t>
      </w:r>
    </w:p>
    <w:p>
      <w:pPr/>
      <w:r>
        <w:t>Baqqalın yalnız bir kiloqramlıq çəki daşı var. Ona görə şanları əli ilə qırıb tərəziyə qoyur, balı kilo-kilo çəkir. Amma hər dəfə balı tərəziyə qoymazdan əvvəl barmağına bulaşanı da yalayır.</w:t>
      </w:r>
    </w:p>
    <w:p>
      <w:pPr/>
      <w:r>
        <w:t>Bir dəfə, iki dəfə, üç dəfə... Arıçı görür ki, balın bir hissəsi tərəziyə çatmamış baqqalın ağzına gedir. Üzünü turşudub etiraz edir. Baqqal isə vecinə almadan barmaqlarını yalaya-yalaya işini davam etdirir.</w:t>
      </w:r>
    </w:p>
    <w:p>
      <w:pPr>
        <w:spacing w:after="80"/>
      </w:pPr>
      <w:r>
        <w:t>Nəhayət arıçının səbri tükənir:</w:t>
      </w:r>
    </w:p>
    <w:p>
      <w:pPr>
        <w:spacing w:after="80"/>
      </w:pPr>
      <w:r>
        <w:t>— Ay əmi, belə olmaz axı, balın yarısını yalayıb qurtardın!</w:t>
      </w:r>
    </w:p>
    <w:p>
      <w:pPr>
        <w:spacing w:after="80"/>
      </w:pPr>
      <w:r>
        <w:t>Ballı barmaqlarını yalamaqdan əl çəkməyən baqqal altdan-altdan gülümsəyib cavab verir:</w:t>
      </w:r>
    </w:p>
    <w:p>
      <w:pPr>
        <w:keepNext/>
        <w:spacing w:after="80"/>
      </w:pPr>
      <w:r>
        <w:t>— Ay qardaş, mənim bir qəsdim yoxdur. Bal tutan barmağını yalar.</w:t>
      </w:r>
    </w:p>
    <w:p>
      <w:pPr>
        <w:keepNext/>
        <w:keepLines/>
        <w:spacing w:before="160" w:after="80"/>
      </w:pPr>
      <w:r>
        <w:rPr>
          <w:b/>
        </w:rPr>
        <w:t>İbrət:</w:t>
      </w:r>
      <w:r>
        <w:t xml:space="preserve"> İnsan ucundan bucağından qarışsa da qarışdığı işdən az-çox yararlanar.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 tutan barmağını yalayar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