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Artıq fərqindəyəm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Həyatda bərkə-boşa düşmüş birinin dilindən: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Artıq özümü kimsəyə sevdirməyə çalışmıram. Məni bəyənməyənlərin hər zaman bir bəhanə tapa biləcəyinin fərqindəyəm.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Artıq öz qiymətimi bilirəm və özümü heç kimə sübut etmək məcburiyyətində olmadığımın fərqindəyəm.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Artıq özündən razı, lovğa və təkəbbürlü kəslərə həyatımda yer vermək istəmədiyimin fərqindəyəm.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Artıq istəyənin bir məqsədinin, istəməyənin isə həmişə bir «amma»sının olduğunun fərqindəyəm.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Artıq qeybət edən biri ilə sirrimi bölüşmürəm, çünki qeybətcil adamın sirr saxlaya bilmədiyinin fərqindəyəm.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Artıq inadkar insanları inandırmağa, yola gətirməyə çalışmıram, çünki inadkarı yolundan döndərməyin mümkün olmadığının fərqindəyəm.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Artıq yalan danışan, boş vədlər verib sözünə əməl etməyən adamların həyatımdan çıxmasını istədiyimin fərqindəyəm.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Artıq bağışlamağı bacarmayan, mərhəmətsiz və sərt insanlardan uzaqlaşıram. Yalnız səhv edəndə üzr istəməyi bacaran insanlara dəyər verməli olduğumun fərqindəyəm.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Artıq kimin yanında «özüm» oluramsa, o adamın yanında daha xoşbəxt olduğumun fərqindəyəm.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Əsl yetkinlik başqalarını dəyişməkdə deyil, kimi həyatına buraxıb kimdən uzaqlaşacağını bilməkdədir.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Artıq fərqindəyəm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